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0E2F4" w14:textId="798AE630" w:rsidR="00A61B02" w:rsidRPr="00543D5F" w:rsidRDefault="00A61B02" w:rsidP="00543D5F">
      <w:pPr>
        <w:shd w:val="clear" w:color="auto" w:fill="E7E6E6" w:themeFill="background2"/>
        <w:jc w:val="both"/>
        <w:rPr>
          <w:rFonts w:ascii="Sylfaen" w:hAnsi="Sylfaen"/>
          <w:b/>
          <w:color w:val="1F4E79" w:themeColor="accent1" w:themeShade="80"/>
          <w:sz w:val="24"/>
          <w:szCs w:val="24"/>
        </w:rPr>
      </w:pPr>
    </w:p>
    <w:p w14:paraId="0195EA96" w14:textId="77777777" w:rsidR="00543D5F" w:rsidRPr="00543D5F" w:rsidRDefault="00543D5F" w:rsidP="00543D5F">
      <w:pPr>
        <w:pStyle w:val="Heading1"/>
        <w:shd w:val="clear" w:color="auto" w:fill="9CC2E5" w:themeFill="accent1" w:themeFillTint="99"/>
        <w:jc w:val="center"/>
        <w:rPr>
          <w:color w:val="auto"/>
        </w:rPr>
      </w:pPr>
      <w:r w:rsidRPr="00543D5F">
        <w:rPr>
          <w:color w:val="auto"/>
        </w:rPr>
        <w:t>საქართველოს მთავრობის მიერ გატარებული ღონისძიებები ქვეყანაში covid-19-ის  გავრცელების პრევენციისთვის</w:t>
      </w:r>
    </w:p>
    <w:p w14:paraId="6F55392E" w14:textId="77777777" w:rsidR="00543D5F" w:rsidRPr="00543D5F" w:rsidRDefault="00543D5F" w:rsidP="00543D5F">
      <w:pPr>
        <w:rPr>
          <w:rFonts w:ascii="Sylfaen" w:hAnsi="Sylfaen"/>
          <w:sz w:val="28"/>
        </w:rPr>
      </w:pPr>
    </w:p>
    <w:p w14:paraId="41FE3AC2" w14:textId="6D3E5B72" w:rsidR="00543D5F" w:rsidRPr="00543D5F" w:rsidRDefault="00543D5F" w:rsidP="00543D5F">
      <w:pPr>
        <w:rPr>
          <w:rFonts w:ascii="Sylfaen" w:hAnsi="Sylfaen"/>
          <w:sz w:val="28"/>
        </w:rPr>
      </w:pPr>
      <w:r w:rsidRPr="00543D5F">
        <w:rPr>
          <w:rFonts w:ascii="Sylfaen" w:hAnsi="Sylfaen"/>
          <w:sz w:val="28"/>
        </w:rPr>
        <w:t xml:space="preserve">კორონავირუსის პირველი შემთხვევის გამოვლენამდე 1 თვით ადრე  საქართველოს პრემიერ-მინისტრის, გიორგი </w:t>
      </w:r>
      <w:proofErr w:type="spellStart"/>
      <w:r w:rsidRPr="00543D5F">
        <w:rPr>
          <w:rFonts w:ascii="Sylfaen" w:hAnsi="Sylfaen"/>
          <w:sz w:val="28"/>
        </w:rPr>
        <w:t>გახარიას</w:t>
      </w:r>
      <w:proofErr w:type="spellEnd"/>
      <w:r w:rsidRPr="00543D5F">
        <w:rPr>
          <w:rFonts w:ascii="Sylfaen" w:hAnsi="Sylfaen"/>
          <w:sz w:val="28"/>
        </w:rPr>
        <w:t xml:space="preserve"> ხელმძღვანელობით,  შეიქმნა</w:t>
      </w:r>
      <w:r w:rsidR="00444014">
        <w:rPr>
          <w:rFonts w:ascii="Sylfaen" w:hAnsi="Sylfaen"/>
          <w:sz w:val="28"/>
        </w:rPr>
        <w:t xml:space="preserve"> </w:t>
      </w:r>
      <w:proofErr w:type="spellStart"/>
      <w:r w:rsidRPr="00543D5F">
        <w:rPr>
          <w:rFonts w:ascii="Sylfaen" w:hAnsi="Sylfaen"/>
          <w:sz w:val="28"/>
        </w:rPr>
        <w:t>კორონავირუსთან</w:t>
      </w:r>
      <w:proofErr w:type="spellEnd"/>
      <w:r w:rsidRPr="00543D5F">
        <w:rPr>
          <w:rFonts w:ascii="Sylfaen" w:hAnsi="Sylfaen"/>
          <w:sz w:val="28"/>
        </w:rPr>
        <w:t xml:space="preserve"> დაკავშირებით მოქმედი</w:t>
      </w:r>
      <w:r w:rsidR="00444014">
        <w:rPr>
          <w:rFonts w:ascii="Sylfaen" w:hAnsi="Sylfaen"/>
          <w:sz w:val="28"/>
        </w:rPr>
        <w:t xml:space="preserve">  უ</w:t>
      </w:r>
      <w:r w:rsidRPr="00543D5F">
        <w:rPr>
          <w:rFonts w:ascii="Sylfaen" w:hAnsi="Sylfaen"/>
          <w:sz w:val="28"/>
        </w:rPr>
        <w:t xml:space="preserve">წყებათაშორისი საკოორდინაციო საბჭო. </w:t>
      </w:r>
    </w:p>
    <w:p w14:paraId="51210057" w14:textId="77777777" w:rsidR="00543D5F" w:rsidRPr="00543D5F" w:rsidRDefault="00543D5F" w:rsidP="00543D5F">
      <w:pPr>
        <w:rPr>
          <w:rFonts w:ascii="Sylfaen" w:hAnsi="Sylfaen"/>
          <w:sz w:val="28"/>
        </w:rPr>
      </w:pPr>
    </w:p>
    <w:p w14:paraId="7A16D79A" w14:textId="135B9C74" w:rsidR="00543D5F" w:rsidRPr="00444014" w:rsidRDefault="00543D5F" w:rsidP="00543D5F">
      <w:pPr>
        <w:rPr>
          <w:rFonts w:ascii="Sylfaen" w:hAnsi="Sylfaen"/>
          <w:color w:val="FF0000"/>
          <w:sz w:val="28"/>
        </w:rPr>
      </w:pPr>
      <w:r w:rsidRPr="00444014">
        <w:rPr>
          <w:rFonts w:ascii="Sylfaen" w:hAnsi="Sylfaen"/>
          <w:color w:val="FF0000"/>
          <w:sz w:val="28"/>
        </w:rPr>
        <w:t xml:space="preserve">(საბჭოს წევრები - არ </w:t>
      </w:r>
      <w:proofErr w:type="spellStart"/>
      <w:r w:rsidRPr="00444014">
        <w:rPr>
          <w:rFonts w:ascii="Sylfaen" w:hAnsi="Sylfaen"/>
          <w:color w:val="FF0000"/>
          <w:sz w:val="28"/>
        </w:rPr>
        <w:t>საჯაროვდება</w:t>
      </w:r>
      <w:proofErr w:type="spellEnd"/>
      <w:r w:rsidRPr="00444014">
        <w:rPr>
          <w:rFonts w:ascii="Sylfaen" w:hAnsi="Sylfaen"/>
          <w:color w:val="FF0000"/>
          <w:sz w:val="28"/>
        </w:rPr>
        <w:t>, თუმცა კარგი იქნებოდა რომ გვ</w:t>
      </w:r>
      <w:r w:rsidR="00444014">
        <w:rPr>
          <w:rFonts w:ascii="Sylfaen" w:hAnsi="Sylfaen"/>
          <w:color w:val="FF0000"/>
          <w:sz w:val="28"/>
        </w:rPr>
        <w:t>ქო</w:t>
      </w:r>
      <w:r w:rsidRPr="00444014">
        <w:rPr>
          <w:rFonts w:ascii="Sylfaen" w:hAnsi="Sylfaen"/>
          <w:color w:val="FF0000"/>
          <w:sz w:val="28"/>
        </w:rPr>
        <w:t>ნდეს უფლება, უწყებების დონეზე მაინც)</w:t>
      </w:r>
    </w:p>
    <w:p w14:paraId="595A3285" w14:textId="77777777" w:rsidR="00543D5F" w:rsidRPr="00543D5F" w:rsidRDefault="00543D5F" w:rsidP="00543D5F">
      <w:pPr>
        <w:rPr>
          <w:rFonts w:ascii="Sylfaen" w:hAnsi="Sylfaen"/>
          <w:sz w:val="28"/>
        </w:rPr>
      </w:pPr>
    </w:p>
    <w:p w14:paraId="602D3CCA" w14:textId="115743D7" w:rsidR="00543D5F" w:rsidRPr="00543D5F" w:rsidRDefault="00543D5F" w:rsidP="00543D5F">
      <w:pPr>
        <w:rPr>
          <w:rFonts w:ascii="Sylfaen" w:hAnsi="Sylfaen"/>
          <w:sz w:val="28"/>
        </w:rPr>
      </w:pPr>
      <w:r w:rsidRPr="00543D5F">
        <w:rPr>
          <w:rFonts w:ascii="Sylfaen" w:hAnsi="Sylfaen"/>
          <w:sz w:val="28"/>
        </w:rPr>
        <w:t>პრემიერ-მინის</w:t>
      </w:r>
      <w:r w:rsidR="00444014">
        <w:rPr>
          <w:rFonts w:ascii="Sylfaen" w:hAnsi="Sylfaen"/>
          <w:sz w:val="28"/>
        </w:rPr>
        <w:t>ტ</w:t>
      </w:r>
      <w:r w:rsidRPr="00543D5F">
        <w:rPr>
          <w:rFonts w:ascii="Sylfaen" w:hAnsi="Sylfaen"/>
          <w:sz w:val="28"/>
        </w:rPr>
        <w:t xml:space="preserve">რმა გიორგი </w:t>
      </w:r>
      <w:proofErr w:type="spellStart"/>
      <w:r w:rsidRPr="00543D5F">
        <w:rPr>
          <w:rFonts w:ascii="Sylfaen" w:hAnsi="Sylfaen"/>
          <w:sz w:val="28"/>
        </w:rPr>
        <w:t>გახარიამ</w:t>
      </w:r>
      <w:proofErr w:type="spellEnd"/>
      <w:r w:rsidRPr="00543D5F">
        <w:rPr>
          <w:rFonts w:ascii="Sylfaen" w:hAnsi="Sylfaen"/>
          <w:sz w:val="28"/>
        </w:rPr>
        <w:t xml:space="preserve"> განსაზღვრა 4 პრიორიტეტული მიმართულება და მასზე პასუხისმგებელი პირები</w:t>
      </w:r>
      <w:r w:rsidR="00444014">
        <w:rPr>
          <w:rFonts w:ascii="Sylfaen" w:hAnsi="Sylfaen"/>
          <w:sz w:val="28"/>
        </w:rPr>
        <w:t xml:space="preserve"> :</w:t>
      </w:r>
    </w:p>
    <w:p w14:paraId="0DF8B212" w14:textId="6D622C39" w:rsidR="00543D5F" w:rsidRPr="00444014" w:rsidRDefault="00543D5F" w:rsidP="00543D5F">
      <w:pPr>
        <w:pStyle w:val="ListParagraph"/>
        <w:numPr>
          <w:ilvl w:val="0"/>
          <w:numId w:val="27"/>
        </w:numPr>
        <w:rPr>
          <w:rFonts w:ascii="Sylfaen" w:hAnsi="Sylfaen"/>
          <w:sz w:val="28"/>
        </w:rPr>
      </w:pPr>
      <w:r w:rsidRPr="00444014">
        <w:rPr>
          <w:rFonts w:ascii="Sylfaen" w:hAnsi="Sylfaen"/>
          <w:b/>
          <w:sz w:val="28"/>
        </w:rPr>
        <w:t>ჯანდაცვა  -</w:t>
      </w:r>
      <w:r w:rsidRPr="00444014">
        <w:rPr>
          <w:rFonts w:ascii="Sylfaen" w:hAnsi="Sylfaen"/>
          <w:sz w:val="28"/>
        </w:rPr>
        <w:t xml:space="preserve"> ეკატერინე ტიკარაძე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1BECEA51" w14:textId="79ED0C23" w:rsidR="00543D5F" w:rsidRPr="00444014" w:rsidRDefault="00543D5F" w:rsidP="00543D5F">
      <w:pPr>
        <w:pStyle w:val="ListParagraph"/>
        <w:numPr>
          <w:ilvl w:val="0"/>
          <w:numId w:val="27"/>
        </w:numPr>
        <w:rPr>
          <w:rFonts w:ascii="Sylfaen" w:hAnsi="Sylfaen"/>
          <w:sz w:val="28"/>
        </w:rPr>
      </w:pPr>
      <w:r w:rsidRPr="00444014">
        <w:rPr>
          <w:rFonts w:ascii="Sylfaen" w:hAnsi="Sylfaen"/>
          <w:b/>
          <w:sz w:val="28"/>
        </w:rPr>
        <w:t>უსაფრთ</w:t>
      </w:r>
      <w:r w:rsidR="00444014">
        <w:rPr>
          <w:rFonts w:ascii="Sylfaen" w:hAnsi="Sylfaen"/>
          <w:b/>
          <w:sz w:val="28"/>
        </w:rPr>
        <w:t>ხ</w:t>
      </w:r>
      <w:r w:rsidRPr="00444014">
        <w:rPr>
          <w:rFonts w:ascii="Sylfaen" w:hAnsi="Sylfaen"/>
          <w:b/>
          <w:sz w:val="28"/>
        </w:rPr>
        <w:t xml:space="preserve">ოება </w:t>
      </w:r>
      <w:r w:rsidRPr="00444014">
        <w:rPr>
          <w:rFonts w:ascii="Sylfaen" w:hAnsi="Sylfaen"/>
          <w:sz w:val="28"/>
        </w:rPr>
        <w:t>- ვახტანგ გომელაური,  საქართველოს შინაგან საქმეთა მინისტრი</w:t>
      </w:r>
    </w:p>
    <w:p w14:paraId="78145C14" w14:textId="4CCD0410" w:rsidR="00543D5F" w:rsidRPr="00444014" w:rsidRDefault="00543D5F" w:rsidP="00543D5F">
      <w:pPr>
        <w:pStyle w:val="ListParagraph"/>
        <w:numPr>
          <w:ilvl w:val="0"/>
          <w:numId w:val="27"/>
        </w:numPr>
        <w:rPr>
          <w:rFonts w:ascii="Sylfaen" w:hAnsi="Sylfaen"/>
          <w:sz w:val="28"/>
        </w:rPr>
      </w:pPr>
      <w:r w:rsidRPr="00444014">
        <w:rPr>
          <w:rFonts w:ascii="Sylfaen" w:hAnsi="Sylfaen"/>
          <w:b/>
          <w:sz w:val="28"/>
        </w:rPr>
        <w:t>მარაგების და ფასების მართვა</w:t>
      </w:r>
      <w:r w:rsidRPr="00444014">
        <w:rPr>
          <w:rFonts w:ascii="Sylfaen" w:hAnsi="Sylfaen"/>
          <w:sz w:val="28"/>
        </w:rPr>
        <w:t xml:space="preserve"> - ლევან დავითაშვილი, საქართველოს გარემოს დაცვისა და სოფლის მეურნეობის მინისტრი</w:t>
      </w:r>
    </w:p>
    <w:p w14:paraId="14C23078" w14:textId="401D7249" w:rsidR="00543D5F" w:rsidRPr="00444014" w:rsidRDefault="00543D5F" w:rsidP="00444014">
      <w:pPr>
        <w:pStyle w:val="ListParagraph"/>
        <w:numPr>
          <w:ilvl w:val="0"/>
          <w:numId w:val="27"/>
        </w:numPr>
        <w:rPr>
          <w:rFonts w:ascii="Sylfaen" w:hAnsi="Sylfaen"/>
          <w:sz w:val="28"/>
        </w:rPr>
      </w:pPr>
      <w:r w:rsidRPr="00444014">
        <w:rPr>
          <w:rFonts w:ascii="Sylfaen" w:hAnsi="Sylfaen"/>
          <w:b/>
          <w:sz w:val="28"/>
        </w:rPr>
        <w:t>ეკონომიკა</w:t>
      </w:r>
      <w:r w:rsidRPr="00444014">
        <w:rPr>
          <w:rFonts w:ascii="Sylfaen" w:hAnsi="Sylfaen"/>
          <w:sz w:val="28"/>
        </w:rPr>
        <w:t xml:space="preserve"> - მაია ცქიტიშვილი,  ვიცე-პრემიერი, საქართველოს რეგიონული განვითარებისა და ინფრასტრუქტურის მინისტრი</w:t>
      </w:r>
    </w:p>
    <w:p w14:paraId="23F9E835" w14:textId="33C4E71B" w:rsidR="00543D5F" w:rsidRDefault="00543D5F" w:rsidP="00543D5F"/>
    <w:p w14:paraId="23E2C33D" w14:textId="77777777" w:rsidR="00543D5F" w:rsidRPr="00543D5F" w:rsidRDefault="00543D5F" w:rsidP="00543D5F"/>
    <w:p w14:paraId="19B852F5" w14:textId="037B1576" w:rsidR="00626293" w:rsidRPr="00444014" w:rsidRDefault="00444014" w:rsidP="00444014">
      <w:pPr>
        <w:shd w:val="clear" w:color="auto" w:fill="9CC2E5" w:themeFill="accent1" w:themeFillTint="99"/>
        <w:jc w:val="center"/>
        <w:rPr>
          <w:rFonts w:ascii="Sylfaen" w:hAnsi="Sylfaen"/>
          <w:b/>
          <w:sz w:val="36"/>
        </w:rPr>
      </w:pPr>
      <w:r w:rsidRPr="00444014">
        <w:rPr>
          <w:rFonts w:ascii="Sylfaen" w:hAnsi="Sylfaen"/>
          <w:b/>
          <w:sz w:val="36"/>
        </w:rPr>
        <w:t xml:space="preserve">გატარებული ღონისძიებები </w:t>
      </w:r>
      <w:r w:rsidR="00626293" w:rsidRPr="00444014">
        <w:rPr>
          <w:rFonts w:ascii="Sylfaen" w:hAnsi="Sylfaen"/>
          <w:b/>
          <w:sz w:val="36"/>
        </w:rPr>
        <w:t>ქრონოლოგია</w:t>
      </w:r>
    </w:p>
    <w:p w14:paraId="4F5351B3" w14:textId="77777777" w:rsidR="003C2002" w:rsidRPr="00A61B02" w:rsidRDefault="003C2002" w:rsidP="00A61B02">
      <w:pPr>
        <w:jc w:val="both"/>
        <w:rPr>
          <w:rFonts w:ascii="Sylfaen" w:hAnsi="Sylfaen"/>
          <w:sz w:val="24"/>
          <w:szCs w:val="24"/>
          <w:lang w:val="en-US"/>
        </w:rPr>
      </w:pPr>
    </w:p>
    <w:p w14:paraId="4A7231EB" w14:textId="77777777" w:rsidR="003C2002" w:rsidRDefault="003C2002"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lang w:val="en-US"/>
        </w:rPr>
        <w:t xml:space="preserve">6 </w:t>
      </w:r>
      <w:r w:rsidRPr="00964DC5">
        <w:rPr>
          <w:rFonts w:ascii="Sylfaen" w:hAnsi="Sylfaen"/>
          <w:b/>
          <w:sz w:val="24"/>
          <w:szCs w:val="24"/>
          <w:shd w:val="clear" w:color="auto" w:fill="9CC2E5" w:themeFill="accent1" w:themeFillTint="99"/>
        </w:rPr>
        <w:t>იანვარი</w:t>
      </w:r>
      <w:r w:rsidRPr="00964DC5">
        <w:rPr>
          <w:rFonts w:ascii="Sylfaen" w:hAnsi="Sylfaen"/>
          <w:sz w:val="24"/>
          <w:szCs w:val="24"/>
          <w:shd w:val="clear" w:color="auto" w:fill="9CC2E5" w:themeFill="accent1" w:themeFillTint="99"/>
        </w:rPr>
        <w:t xml:space="preserve"> -</w:t>
      </w:r>
      <w:r w:rsidR="000D601C" w:rsidRPr="00E71DE1">
        <w:rPr>
          <w:rFonts w:ascii="Sylfaen" w:hAnsi="Sylfaen"/>
          <w:sz w:val="24"/>
          <w:szCs w:val="24"/>
        </w:rPr>
        <w:t xml:space="preserve"> </w:t>
      </w:r>
      <w:r w:rsidRPr="00E71DE1">
        <w:rPr>
          <w:rFonts w:ascii="Sylfaen" w:hAnsi="Sylfaen"/>
          <w:sz w:val="24"/>
          <w:szCs w:val="24"/>
        </w:rPr>
        <w:t xml:space="preserve">ჯანდაცვის </w:t>
      </w:r>
      <w:r w:rsidR="000D601C" w:rsidRPr="00E71DE1">
        <w:rPr>
          <w:rFonts w:ascii="Sylfaen" w:hAnsi="Sylfaen"/>
          <w:sz w:val="24"/>
          <w:szCs w:val="24"/>
        </w:rPr>
        <w:t xml:space="preserve">სამინსიტრო იანვრიდან იყო </w:t>
      </w:r>
      <w:proofErr w:type="gramStart"/>
      <w:r w:rsidR="000D601C" w:rsidRPr="00E71DE1">
        <w:rPr>
          <w:rFonts w:ascii="Sylfaen" w:hAnsi="Sylfaen"/>
          <w:sz w:val="24"/>
          <w:szCs w:val="24"/>
        </w:rPr>
        <w:t xml:space="preserve">ინფორმირებული </w:t>
      </w:r>
      <w:r w:rsidRPr="00E71DE1">
        <w:rPr>
          <w:rFonts w:ascii="Sylfaen" w:hAnsi="Sylfaen"/>
          <w:sz w:val="24"/>
          <w:szCs w:val="24"/>
        </w:rPr>
        <w:t xml:space="preserve"> ჩინეთში</w:t>
      </w:r>
      <w:proofErr w:type="gramEnd"/>
      <w:r w:rsidRPr="00E71DE1">
        <w:rPr>
          <w:rFonts w:ascii="Sylfaen" w:hAnsi="Sylfaen"/>
          <w:sz w:val="24"/>
          <w:szCs w:val="24"/>
        </w:rPr>
        <w:t xml:space="preserve"> მიმდინარე უჩვეულო პნევმონიის </w:t>
      </w:r>
      <w:proofErr w:type="spellStart"/>
      <w:r w:rsidRPr="00E71DE1">
        <w:rPr>
          <w:rFonts w:ascii="Sylfaen" w:hAnsi="Sylfaen"/>
          <w:sz w:val="24"/>
          <w:szCs w:val="24"/>
        </w:rPr>
        <w:t>ეპიდაფეთქების</w:t>
      </w:r>
      <w:proofErr w:type="spellEnd"/>
      <w:r w:rsidRPr="00E71DE1">
        <w:rPr>
          <w:rFonts w:ascii="Sylfaen" w:hAnsi="Sylfaen"/>
          <w:sz w:val="24"/>
          <w:szCs w:val="24"/>
        </w:rPr>
        <w:t xml:space="preserve"> შესახებ. </w:t>
      </w:r>
    </w:p>
    <w:p w14:paraId="19F1E1CF" w14:textId="77777777" w:rsidR="008D1914" w:rsidRPr="00E71DE1" w:rsidRDefault="008D1914" w:rsidP="008D1914">
      <w:pPr>
        <w:pStyle w:val="ListParagraph"/>
        <w:jc w:val="both"/>
        <w:rPr>
          <w:rFonts w:ascii="Sylfaen" w:hAnsi="Sylfaen"/>
          <w:sz w:val="24"/>
          <w:szCs w:val="24"/>
        </w:rPr>
      </w:pPr>
    </w:p>
    <w:p w14:paraId="6F708914" w14:textId="0EDADCF8" w:rsidR="003C2002" w:rsidRPr="00071CB1" w:rsidRDefault="003C2002" w:rsidP="00071CB1">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23 იანვარი</w:t>
      </w:r>
      <w:r w:rsidRPr="00071CB1">
        <w:rPr>
          <w:rFonts w:ascii="Sylfaen" w:hAnsi="Sylfaen"/>
          <w:b/>
          <w:sz w:val="24"/>
          <w:szCs w:val="24"/>
        </w:rPr>
        <w:t xml:space="preserve"> </w:t>
      </w:r>
      <w:r w:rsidRPr="00071CB1">
        <w:rPr>
          <w:rFonts w:ascii="Sylfaen" w:hAnsi="Sylfaen"/>
          <w:sz w:val="24"/>
          <w:szCs w:val="24"/>
        </w:rPr>
        <w:t>-</w:t>
      </w:r>
      <w:r w:rsidR="000D601C" w:rsidRPr="00071CB1">
        <w:rPr>
          <w:rFonts w:ascii="Sylfaen" w:hAnsi="Sylfaen"/>
          <w:sz w:val="24"/>
          <w:szCs w:val="24"/>
        </w:rPr>
        <w:t>კორონავირუსის პირველი შემთხვევის გამოვლენამდე 1 თვით ადრე</w:t>
      </w:r>
      <w:r w:rsidR="00462922" w:rsidRPr="00071CB1">
        <w:rPr>
          <w:rFonts w:ascii="Sylfaen" w:hAnsi="Sylfaen"/>
          <w:sz w:val="24"/>
          <w:szCs w:val="24"/>
        </w:rPr>
        <w:t>,</w:t>
      </w:r>
      <w:r w:rsidR="000D601C" w:rsidRPr="00071CB1">
        <w:rPr>
          <w:rFonts w:ascii="Sylfaen" w:hAnsi="Sylfaen"/>
          <w:sz w:val="24"/>
          <w:szCs w:val="24"/>
        </w:rPr>
        <w:t xml:space="preserve">  საქართველოს პრემიერ-მინისტრის, გიორგი </w:t>
      </w:r>
      <w:proofErr w:type="spellStart"/>
      <w:r w:rsidR="000D601C" w:rsidRPr="00071CB1">
        <w:rPr>
          <w:rFonts w:ascii="Sylfaen" w:hAnsi="Sylfaen"/>
          <w:sz w:val="24"/>
          <w:szCs w:val="24"/>
        </w:rPr>
        <w:t>გახარიას</w:t>
      </w:r>
      <w:proofErr w:type="spellEnd"/>
      <w:r w:rsidR="000D601C" w:rsidRPr="00071CB1">
        <w:rPr>
          <w:rFonts w:ascii="Sylfaen" w:hAnsi="Sylfaen"/>
          <w:sz w:val="24"/>
          <w:szCs w:val="24"/>
        </w:rPr>
        <w:t xml:space="preserve"> ხელმძღვანელობით,  შეიქმნა </w:t>
      </w:r>
      <w:proofErr w:type="spellStart"/>
      <w:r w:rsidR="00071CB1" w:rsidRPr="00071CB1">
        <w:rPr>
          <w:rFonts w:ascii="Sylfaen" w:hAnsi="Sylfaen"/>
          <w:sz w:val="24"/>
          <w:szCs w:val="24"/>
        </w:rPr>
        <w:t>კორონავირუსთან</w:t>
      </w:r>
      <w:proofErr w:type="spellEnd"/>
      <w:r w:rsidR="00071CB1" w:rsidRPr="00071CB1">
        <w:rPr>
          <w:rFonts w:ascii="Sylfaen" w:hAnsi="Sylfaen"/>
          <w:sz w:val="24"/>
          <w:szCs w:val="24"/>
        </w:rPr>
        <w:t xml:space="preserve"> </w:t>
      </w:r>
      <w:r w:rsidR="00462922" w:rsidRPr="00071CB1">
        <w:rPr>
          <w:rFonts w:ascii="Sylfaen" w:hAnsi="Sylfaen"/>
          <w:sz w:val="24"/>
          <w:szCs w:val="24"/>
        </w:rPr>
        <w:t xml:space="preserve"> </w:t>
      </w:r>
      <w:r w:rsidR="00071CB1" w:rsidRPr="00071CB1">
        <w:rPr>
          <w:rFonts w:ascii="Sylfaen" w:hAnsi="Sylfaen"/>
          <w:sz w:val="24"/>
          <w:szCs w:val="24"/>
        </w:rPr>
        <w:t xml:space="preserve">დაკავშირებით მოქმედი </w:t>
      </w:r>
      <w:r w:rsidR="000D601C" w:rsidRPr="00071CB1">
        <w:rPr>
          <w:rFonts w:ascii="Sylfaen" w:hAnsi="Sylfaen"/>
          <w:sz w:val="24"/>
          <w:szCs w:val="24"/>
        </w:rPr>
        <w:t>უწ</w:t>
      </w:r>
      <w:bookmarkStart w:id="0" w:name="_GoBack"/>
      <w:bookmarkEnd w:id="0"/>
      <w:r w:rsidR="000D601C" w:rsidRPr="00071CB1">
        <w:rPr>
          <w:rFonts w:ascii="Sylfaen" w:hAnsi="Sylfaen"/>
          <w:sz w:val="24"/>
          <w:szCs w:val="24"/>
        </w:rPr>
        <w:t>ყებათაშორისი საკოორდინაციო საბჭო</w:t>
      </w:r>
      <w:r w:rsidR="00462922" w:rsidRPr="00071CB1">
        <w:rPr>
          <w:rFonts w:ascii="Sylfaen" w:hAnsi="Sylfaen"/>
          <w:sz w:val="24"/>
          <w:szCs w:val="24"/>
        </w:rPr>
        <w:t>.</w:t>
      </w:r>
    </w:p>
    <w:p w14:paraId="4B47BE06" w14:textId="77777777" w:rsidR="000D601C" w:rsidRPr="00E71DE1" w:rsidRDefault="000D601C" w:rsidP="000D601C">
      <w:pPr>
        <w:pStyle w:val="ListParagraph"/>
        <w:jc w:val="both"/>
        <w:rPr>
          <w:rFonts w:ascii="Sylfaen" w:hAnsi="Sylfaen"/>
          <w:sz w:val="24"/>
          <w:szCs w:val="24"/>
        </w:rPr>
      </w:pPr>
    </w:p>
    <w:p w14:paraId="1A51CC77" w14:textId="01DB8302" w:rsidR="003C2002" w:rsidRDefault="00626293"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28 იანვარი</w:t>
      </w:r>
      <w:r w:rsidR="005277EF" w:rsidRPr="00E71DE1">
        <w:rPr>
          <w:rFonts w:ascii="Sylfaen" w:hAnsi="Sylfaen"/>
          <w:sz w:val="24"/>
          <w:szCs w:val="24"/>
        </w:rPr>
        <w:t xml:space="preserve"> </w:t>
      </w:r>
      <w:r w:rsidR="003C2002" w:rsidRPr="00E71DE1">
        <w:rPr>
          <w:rFonts w:ascii="Sylfaen" w:hAnsi="Sylfaen"/>
          <w:sz w:val="24"/>
          <w:szCs w:val="24"/>
        </w:rPr>
        <w:t xml:space="preserve">- მთავრობამ დაამტკიცა ოპერატიული რეაგირების </w:t>
      </w:r>
      <w:r w:rsidR="006E214E" w:rsidRPr="00E71DE1">
        <w:rPr>
          <w:rFonts w:ascii="Sylfaen" w:hAnsi="Sylfaen"/>
          <w:sz w:val="24"/>
          <w:szCs w:val="24"/>
        </w:rPr>
        <w:t xml:space="preserve">კონკრეტული სამოქმედო </w:t>
      </w:r>
      <w:r w:rsidR="003C2002" w:rsidRPr="00E71DE1">
        <w:rPr>
          <w:rFonts w:ascii="Sylfaen" w:hAnsi="Sylfaen"/>
          <w:sz w:val="24"/>
          <w:szCs w:val="24"/>
        </w:rPr>
        <w:t>გეგმა</w:t>
      </w:r>
      <w:r w:rsidR="00FD1008" w:rsidRPr="00E71DE1">
        <w:rPr>
          <w:rFonts w:ascii="Sylfaen" w:hAnsi="Sylfaen"/>
          <w:sz w:val="24"/>
          <w:szCs w:val="24"/>
        </w:rPr>
        <w:t>.</w:t>
      </w:r>
    </w:p>
    <w:p w14:paraId="096BF4DD" w14:textId="77777777" w:rsidR="003F58FA" w:rsidRPr="003F58FA" w:rsidRDefault="003F58FA" w:rsidP="003F58FA">
      <w:pPr>
        <w:pStyle w:val="ListParagraph"/>
        <w:rPr>
          <w:rFonts w:ascii="Sylfaen" w:hAnsi="Sylfaen"/>
          <w:sz w:val="24"/>
          <w:szCs w:val="24"/>
        </w:rPr>
      </w:pPr>
    </w:p>
    <w:p w14:paraId="5D3DA6F0" w14:textId="77777777" w:rsidR="003F58FA" w:rsidRDefault="003F58FA" w:rsidP="003F58FA">
      <w:pPr>
        <w:pStyle w:val="ListParagraph"/>
        <w:jc w:val="both"/>
        <w:rPr>
          <w:rFonts w:ascii="Sylfaen" w:hAnsi="Sylfaen"/>
          <w:sz w:val="24"/>
          <w:szCs w:val="24"/>
        </w:rPr>
      </w:pPr>
    </w:p>
    <w:p w14:paraId="4F1DB45E" w14:textId="0FB0506C" w:rsidR="008D1914" w:rsidRPr="003F58FA" w:rsidRDefault="003F58FA" w:rsidP="003F58FA">
      <w:pPr>
        <w:pStyle w:val="ListParagraph"/>
        <w:numPr>
          <w:ilvl w:val="0"/>
          <w:numId w:val="1"/>
        </w:numPr>
        <w:jc w:val="both"/>
        <w:rPr>
          <w:rFonts w:ascii="Sylfaen" w:hAnsi="Sylfaen"/>
          <w:sz w:val="24"/>
          <w:szCs w:val="24"/>
        </w:rPr>
      </w:pPr>
      <w:r w:rsidRPr="003F58FA">
        <w:rPr>
          <w:rFonts w:ascii="Sylfaen" w:hAnsi="Sylfaen"/>
          <w:b/>
          <w:color w:val="FF0000"/>
          <w:sz w:val="24"/>
          <w:szCs w:val="24"/>
          <w:shd w:val="clear" w:color="auto" w:fill="9CC2E5" w:themeFill="accent1" w:themeFillTint="99"/>
        </w:rPr>
        <w:t xml:space="preserve">28 </w:t>
      </w:r>
      <w:proofErr w:type="spellStart"/>
      <w:r w:rsidRPr="003F58FA">
        <w:rPr>
          <w:rFonts w:ascii="Sylfaen" w:hAnsi="Sylfaen"/>
          <w:b/>
          <w:color w:val="FF0000"/>
          <w:sz w:val="24"/>
          <w:szCs w:val="24"/>
          <w:shd w:val="clear" w:color="auto" w:fill="9CC2E5" w:themeFill="accent1" w:themeFillTint="99"/>
        </w:rPr>
        <w:t>ინვარი</w:t>
      </w:r>
      <w:proofErr w:type="spellEnd"/>
      <w:r w:rsidRPr="003F58FA">
        <w:rPr>
          <w:rFonts w:ascii="Sylfaen" w:hAnsi="Sylfaen"/>
          <w:b/>
          <w:color w:val="FF0000"/>
          <w:sz w:val="24"/>
          <w:szCs w:val="24"/>
          <w:shd w:val="clear" w:color="auto" w:fill="9CC2E5" w:themeFill="accent1" w:themeFillTint="99"/>
        </w:rPr>
        <w:t xml:space="preserve"> -</w:t>
      </w:r>
      <w:r>
        <w:rPr>
          <w:rFonts w:ascii="Sylfaen" w:hAnsi="Sylfaen"/>
          <w:b/>
          <w:color w:val="FF0000"/>
          <w:sz w:val="24"/>
          <w:szCs w:val="24"/>
        </w:rPr>
        <w:t xml:space="preserve"> </w:t>
      </w:r>
      <w:r w:rsidRPr="00E71DE1">
        <w:rPr>
          <w:rFonts w:ascii="Sylfaen" w:hAnsi="Sylfaen"/>
          <w:sz w:val="24"/>
          <w:szCs w:val="24"/>
        </w:rPr>
        <w:t>დაწესდა კარანტინის ვალდებულება</w:t>
      </w:r>
      <w:r>
        <w:rPr>
          <w:rFonts w:ascii="Sylfaen" w:hAnsi="Sylfaen"/>
          <w:sz w:val="24"/>
          <w:szCs w:val="24"/>
        </w:rPr>
        <w:t xml:space="preserve"> ჩინეთიდან დაბრუნებულ პირებზე, შემდგომ პერიოდში კი სხვა </w:t>
      </w:r>
      <w:r w:rsidRPr="00E71DE1">
        <w:rPr>
          <w:rFonts w:ascii="Sylfaen" w:hAnsi="Sylfaen"/>
          <w:sz w:val="24"/>
          <w:szCs w:val="24"/>
        </w:rPr>
        <w:t xml:space="preserve"> მაღალი რისკის მქონე ქვეყნებიდან  სამხრეთ კორეა, ირანი, იტალია, გერმანია, ესპანეთი, საფრანგეთი, ავსტრია, შვეიცარიასთან, ნორვეგიასა და დანია -  დაბრუნებული  პირებისთვის -  საზღვარზე კორონავირუსის ცნობის წარმოუდგენლობის შემთხვევაში დაწესდა სავალდებულო საკარანტინო პროცედურის გავლა 14 დღით (თვითიზოლაცია ან </w:t>
      </w:r>
      <w:r>
        <w:rPr>
          <w:rFonts w:ascii="Sylfaen" w:hAnsi="Sylfaen"/>
          <w:sz w:val="24"/>
          <w:szCs w:val="24"/>
        </w:rPr>
        <w:t xml:space="preserve">საკარანტინო </w:t>
      </w:r>
      <w:r w:rsidRPr="00E71DE1">
        <w:rPr>
          <w:rFonts w:ascii="Sylfaen" w:hAnsi="Sylfaen"/>
          <w:sz w:val="24"/>
          <w:szCs w:val="24"/>
        </w:rPr>
        <w:t>ზონა).</w:t>
      </w:r>
    </w:p>
    <w:p w14:paraId="419D4A66" w14:textId="77777777" w:rsidR="008D1914" w:rsidRPr="00E71DE1" w:rsidRDefault="008D1914" w:rsidP="008D1914">
      <w:pPr>
        <w:pStyle w:val="ListParagraph"/>
        <w:jc w:val="both"/>
        <w:rPr>
          <w:rFonts w:ascii="Sylfaen" w:hAnsi="Sylfaen"/>
          <w:sz w:val="24"/>
          <w:szCs w:val="24"/>
        </w:rPr>
      </w:pPr>
    </w:p>
    <w:p w14:paraId="4A3BF323" w14:textId="77777777" w:rsidR="000D601C" w:rsidRDefault="003C2002"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29 იანვარი</w:t>
      </w:r>
      <w:r w:rsidRPr="00E71DE1">
        <w:rPr>
          <w:rFonts w:ascii="Sylfaen" w:hAnsi="Sylfaen"/>
          <w:b/>
          <w:sz w:val="24"/>
          <w:szCs w:val="24"/>
        </w:rPr>
        <w:t xml:space="preserve"> </w:t>
      </w:r>
      <w:r w:rsidRPr="00E71DE1">
        <w:rPr>
          <w:rFonts w:ascii="Sylfaen" w:hAnsi="Sylfaen"/>
          <w:sz w:val="24"/>
          <w:szCs w:val="24"/>
        </w:rPr>
        <w:t xml:space="preserve">- </w:t>
      </w:r>
      <w:r w:rsidR="00E9037B" w:rsidRPr="00E71DE1">
        <w:rPr>
          <w:rFonts w:ascii="Sylfaen" w:hAnsi="Sylfaen"/>
          <w:sz w:val="24"/>
          <w:szCs w:val="24"/>
        </w:rPr>
        <w:t xml:space="preserve">კორონავირუსის გავრცელების პრევენციის მიზნით </w:t>
      </w:r>
      <w:r w:rsidR="006E214E" w:rsidRPr="00E71DE1">
        <w:rPr>
          <w:rFonts w:ascii="Sylfaen" w:hAnsi="Sylfaen"/>
          <w:sz w:val="24"/>
          <w:szCs w:val="24"/>
        </w:rPr>
        <w:t xml:space="preserve"> </w:t>
      </w:r>
      <w:r w:rsidR="000D601C" w:rsidRPr="00E71DE1">
        <w:rPr>
          <w:rFonts w:ascii="Sylfaen" w:hAnsi="Sylfaen"/>
          <w:sz w:val="24"/>
          <w:szCs w:val="24"/>
        </w:rPr>
        <w:t>შ</w:t>
      </w:r>
      <w:r w:rsidR="00F80832" w:rsidRPr="00E71DE1">
        <w:rPr>
          <w:rFonts w:ascii="Sylfaen" w:hAnsi="Sylfaen"/>
          <w:sz w:val="24"/>
          <w:szCs w:val="24"/>
        </w:rPr>
        <w:t>ე</w:t>
      </w:r>
      <w:r w:rsidR="000D601C" w:rsidRPr="00E71DE1">
        <w:rPr>
          <w:rFonts w:ascii="Sylfaen" w:hAnsi="Sylfaen"/>
          <w:sz w:val="24"/>
          <w:szCs w:val="24"/>
        </w:rPr>
        <w:t xml:space="preserve">ჩერდა </w:t>
      </w:r>
      <w:r w:rsidR="00626293" w:rsidRPr="00E71DE1">
        <w:rPr>
          <w:rFonts w:ascii="Sylfaen" w:hAnsi="Sylfaen"/>
          <w:sz w:val="24"/>
          <w:szCs w:val="24"/>
        </w:rPr>
        <w:t xml:space="preserve">ჩინეთთან </w:t>
      </w:r>
      <w:r w:rsidR="000D601C" w:rsidRPr="00E71DE1">
        <w:rPr>
          <w:rFonts w:ascii="Sylfaen" w:hAnsi="Sylfaen"/>
          <w:sz w:val="24"/>
          <w:szCs w:val="24"/>
        </w:rPr>
        <w:t>ავიარეისები</w:t>
      </w:r>
      <w:r w:rsidR="00462922">
        <w:rPr>
          <w:rFonts w:ascii="Sylfaen" w:hAnsi="Sylfaen"/>
          <w:sz w:val="24"/>
          <w:szCs w:val="24"/>
        </w:rPr>
        <w:t>.</w:t>
      </w:r>
      <w:r w:rsidR="00626293" w:rsidRPr="00E71DE1">
        <w:rPr>
          <w:rFonts w:ascii="Sylfaen" w:hAnsi="Sylfaen"/>
          <w:sz w:val="24"/>
          <w:szCs w:val="24"/>
        </w:rPr>
        <w:t xml:space="preserve"> </w:t>
      </w:r>
      <w:r w:rsidR="000D601C" w:rsidRPr="00E71DE1">
        <w:rPr>
          <w:rFonts w:ascii="Sylfaen" w:hAnsi="Sylfaen"/>
          <w:sz w:val="24"/>
          <w:szCs w:val="24"/>
        </w:rPr>
        <w:t xml:space="preserve"> </w:t>
      </w:r>
    </w:p>
    <w:p w14:paraId="78EB5583" w14:textId="77777777" w:rsidR="008D1914" w:rsidRPr="00E71DE1" w:rsidRDefault="008D1914" w:rsidP="008D1914">
      <w:pPr>
        <w:pStyle w:val="ListParagraph"/>
        <w:jc w:val="both"/>
        <w:rPr>
          <w:rFonts w:ascii="Sylfaen" w:hAnsi="Sylfaen"/>
          <w:sz w:val="24"/>
          <w:szCs w:val="24"/>
        </w:rPr>
      </w:pPr>
    </w:p>
    <w:p w14:paraId="773C6D96" w14:textId="77777777" w:rsidR="00C238AD" w:rsidRPr="008D1914" w:rsidRDefault="000D601C"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29 იანვარი</w:t>
      </w:r>
      <w:r w:rsidRPr="00E71DE1">
        <w:rPr>
          <w:rFonts w:ascii="Sylfaen" w:hAnsi="Sylfaen"/>
          <w:b/>
          <w:sz w:val="24"/>
          <w:szCs w:val="24"/>
        </w:rPr>
        <w:t xml:space="preserve">  - </w:t>
      </w:r>
      <w:r w:rsidR="006E214E" w:rsidRPr="00E71DE1">
        <w:rPr>
          <w:rFonts w:ascii="Sylfaen" w:hAnsi="Sylfaen"/>
          <w:sz w:val="24"/>
          <w:szCs w:val="24"/>
        </w:rPr>
        <w:t xml:space="preserve"> აეროპორტებში</w:t>
      </w:r>
      <w:r w:rsidRPr="00E71DE1">
        <w:rPr>
          <w:rFonts w:ascii="Sylfaen" w:hAnsi="Sylfaen"/>
          <w:sz w:val="24"/>
          <w:szCs w:val="24"/>
        </w:rPr>
        <w:t xml:space="preserve"> დაიწყო </w:t>
      </w:r>
      <w:r w:rsidR="006E214E" w:rsidRPr="00E71DE1">
        <w:rPr>
          <w:rFonts w:ascii="Sylfaen" w:hAnsi="Sylfaen"/>
          <w:sz w:val="24"/>
          <w:szCs w:val="24"/>
        </w:rPr>
        <w:t xml:space="preserve"> </w:t>
      </w:r>
      <w:proofErr w:type="spellStart"/>
      <w:r w:rsidRPr="00071CB1">
        <w:rPr>
          <w:rFonts w:ascii="Sylfaen" w:hAnsi="Sylfaen"/>
          <w:sz w:val="24"/>
          <w:szCs w:val="24"/>
        </w:rPr>
        <w:t>თერმოსკრინინგი</w:t>
      </w:r>
      <w:proofErr w:type="spellEnd"/>
      <w:r w:rsidR="00462922" w:rsidRPr="00071CB1">
        <w:rPr>
          <w:rFonts w:ascii="Sylfaen" w:hAnsi="Sylfaen"/>
          <w:sz w:val="24"/>
          <w:szCs w:val="24"/>
        </w:rPr>
        <w:t xml:space="preserve">. </w:t>
      </w:r>
      <w:r w:rsidR="00C238AD" w:rsidRPr="00071CB1">
        <w:rPr>
          <w:rFonts w:ascii="Sylfaen" w:hAnsi="Sylfaen"/>
          <w:color w:val="FF0000"/>
          <w:sz w:val="24"/>
          <w:szCs w:val="24"/>
        </w:rPr>
        <w:t xml:space="preserve">ეტაპობრივად </w:t>
      </w:r>
      <w:r w:rsidR="00C238AD" w:rsidRPr="00071CB1">
        <w:rPr>
          <w:rFonts w:ascii="Sylfaen" w:hAnsi="Sylfaen"/>
          <w:sz w:val="24"/>
          <w:szCs w:val="24"/>
        </w:rPr>
        <w:t xml:space="preserve">ყველა სასაზღვრო-გამშვები პუნქტი აღიჭურვა </w:t>
      </w:r>
      <w:proofErr w:type="spellStart"/>
      <w:r w:rsidR="00C238AD" w:rsidRPr="00071CB1">
        <w:rPr>
          <w:rFonts w:ascii="Sylfaen" w:hAnsi="Sylfaen"/>
          <w:sz w:val="24"/>
          <w:szCs w:val="24"/>
        </w:rPr>
        <w:t>თერმოსკრინინგისთვის</w:t>
      </w:r>
      <w:proofErr w:type="spellEnd"/>
      <w:r w:rsidR="00C238AD" w:rsidRPr="00071CB1">
        <w:rPr>
          <w:rFonts w:ascii="Sylfaen" w:hAnsi="Sylfaen"/>
          <w:sz w:val="24"/>
          <w:szCs w:val="24"/>
        </w:rPr>
        <w:t xml:space="preserve"> საჭირო ინვენტარით. სასაზღვრო პოლიციის, შემოსავლების სამსახურის მებაჟეები</w:t>
      </w:r>
      <w:r w:rsidR="00462922" w:rsidRPr="00071CB1">
        <w:rPr>
          <w:rFonts w:ascii="Sylfaen" w:hAnsi="Sylfaen"/>
          <w:sz w:val="24"/>
          <w:szCs w:val="24"/>
        </w:rPr>
        <w:t xml:space="preserve">, გადაუდებელი დახმარების ჯგუფები </w:t>
      </w:r>
      <w:r w:rsidR="00C238AD" w:rsidRPr="00071CB1">
        <w:rPr>
          <w:rFonts w:ascii="Sylfaen" w:hAnsi="Sylfaen"/>
          <w:sz w:val="24"/>
          <w:szCs w:val="24"/>
        </w:rPr>
        <w:t>და ექიმი</w:t>
      </w:r>
      <w:r w:rsidR="00462922" w:rsidRPr="00071CB1">
        <w:rPr>
          <w:rFonts w:ascii="Sylfaen" w:hAnsi="Sylfaen"/>
          <w:sz w:val="24"/>
          <w:szCs w:val="24"/>
        </w:rPr>
        <w:t>-</w:t>
      </w:r>
      <w:r w:rsidR="00C238AD" w:rsidRPr="00071CB1">
        <w:rPr>
          <w:rFonts w:ascii="Sylfaen" w:hAnsi="Sylfaen"/>
          <w:sz w:val="24"/>
          <w:szCs w:val="24"/>
        </w:rPr>
        <w:t>ეპიდემიოლოგები 24-საათიან რეჟიმში ახორცილებენ მგზავრთა ინდივიდუალურ მონიტორინგს. სასაზღვრო-შემოსასვლელ პუნქტებზე დგანან</w:t>
      </w:r>
      <w:r w:rsidR="00462922" w:rsidRPr="00071CB1">
        <w:rPr>
          <w:rFonts w:ascii="Sylfaen" w:hAnsi="Sylfaen"/>
          <w:sz w:val="24"/>
          <w:szCs w:val="24"/>
        </w:rPr>
        <w:t xml:space="preserve"> </w:t>
      </w:r>
      <w:proofErr w:type="spellStart"/>
      <w:r w:rsidR="00462922" w:rsidRPr="00071CB1">
        <w:rPr>
          <w:rFonts w:ascii="Sylfaen" w:hAnsi="Sylfaen"/>
          <w:sz w:val="24"/>
          <w:szCs w:val="24"/>
        </w:rPr>
        <w:t>გადამ</w:t>
      </w:r>
      <w:r w:rsidR="008508C6" w:rsidRPr="00071CB1">
        <w:rPr>
          <w:rFonts w:ascii="Sylfaen" w:hAnsi="Sylfaen"/>
          <w:sz w:val="24"/>
          <w:szCs w:val="24"/>
        </w:rPr>
        <w:t>ზადებული</w:t>
      </w:r>
      <w:proofErr w:type="spellEnd"/>
      <w:r w:rsidR="00C238AD" w:rsidRPr="00071CB1">
        <w:rPr>
          <w:rFonts w:ascii="Sylfaen" w:hAnsi="Sylfaen"/>
          <w:sz w:val="24"/>
          <w:szCs w:val="24"/>
        </w:rPr>
        <w:t xml:space="preserve"> კადრები, მგზავრთა ინფორმირებისთვის დამზადდა და განთავსდა  საინფორმაციო ბუკლეტები.</w:t>
      </w:r>
    </w:p>
    <w:p w14:paraId="6444FC04" w14:textId="77777777" w:rsidR="00C238AD" w:rsidRPr="00E71DE1" w:rsidRDefault="00C238AD" w:rsidP="00C238AD">
      <w:pPr>
        <w:jc w:val="both"/>
        <w:rPr>
          <w:rFonts w:ascii="Sylfaen" w:hAnsi="Sylfaen"/>
          <w:sz w:val="24"/>
          <w:szCs w:val="24"/>
        </w:rPr>
      </w:pPr>
    </w:p>
    <w:p w14:paraId="45850E47" w14:textId="77777777" w:rsidR="00626293" w:rsidRPr="008D1914" w:rsidRDefault="00626293"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4 თებერვალი</w:t>
      </w:r>
      <w:r w:rsidR="005277EF" w:rsidRPr="00E71DE1">
        <w:rPr>
          <w:rFonts w:ascii="Sylfaen" w:hAnsi="Sylfaen"/>
          <w:sz w:val="24"/>
          <w:szCs w:val="24"/>
        </w:rPr>
        <w:t xml:space="preserve"> -</w:t>
      </w:r>
      <w:r w:rsidRPr="00E71DE1">
        <w:rPr>
          <w:rFonts w:ascii="Sylfaen" w:hAnsi="Sylfaen"/>
          <w:sz w:val="24"/>
          <w:szCs w:val="24"/>
        </w:rPr>
        <w:t xml:space="preserve"> ლუგარის ლაბორატორიაში შესაძლებელი გახდა </w:t>
      </w:r>
      <w:r w:rsidRPr="00E71DE1">
        <w:rPr>
          <w:rFonts w:ascii="Sylfaen" w:hAnsi="Sylfaen"/>
          <w:sz w:val="24"/>
          <w:szCs w:val="24"/>
          <w:lang w:val="en-US"/>
        </w:rPr>
        <w:t>Covid19-</w:t>
      </w:r>
      <w:r w:rsidR="008508C6">
        <w:rPr>
          <w:rFonts w:ascii="Sylfaen" w:hAnsi="Sylfaen"/>
          <w:sz w:val="24"/>
          <w:szCs w:val="24"/>
          <w:lang w:val="en-US"/>
        </w:rPr>
        <w:t xml:space="preserve">ზე </w:t>
      </w:r>
      <w:proofErr w:type="spellStart"/>
      <w:r w:rsidR="008508C6" w:rsidRPr="00071CB1">
        <w:rPr>
          <w:rFonts w:ascii="Sylfaen" w:hAnsi="Sylfaen"/>
          <w:sz w:val="24"/>
          <w:szCs w:val="24"/>
          <w:lang w:val="en-US"/>
        </w:rPr>
        <w:t>ლაბორატორიული</w:t>
      </w:r>
      <w:proofErr w:type="spellEnd"/>
      <w:r w:rsidR="008508C6" w:rsidRPr="00071CB1">
        <w:rPr>
          <w:rFonts w:ascii="Sylfaen" w:hAnsi="Sylfaen"/>
          <w:sz w:val="24"/>
          <w:szCs w:val="24"/>
          <w:lang w:val="en-US"/>
        </w:rPr>
        <w:t xml:space="preserve"> </w:t>
      </w:r>
      <w:proofErr w:type="spellStart"/>
      <w:r w:rsidR="008508C6" w:rsidRPr="00071CB1">
        <w:rPr>
          <w:rFonts w:ascii="Sylfaen" w:hAnsi="Sylfaen"/>
          <w:sz w:val="24"/>
          <w:szCs w:val="24"/>
          <w:lang w:val="en-US"/>
        </w:rPr>
        <w:t>კვლევების</w:t>
      </w:r>
      <w:proofErr w:type="spellEnd"/>
      <w:r w:rsidR="008508C6" w:rsidRPr="00071CB1">
        <w:rPr>
          <w:rFonts w:ascii="Sylfaen" w:hAnsi="Sylfaen"/>
          <w:sz w:val="24"/>
          <w:szCs w:val="24"/>
          <w:lang w:val="en-US"/>
        </w:rPr>
        <w:t xml:space="preserve"> </w:t>
      </w:r>
      <w:proofErr w:type="spellStart"/>
      <w:r w:rsidR="008508C6" w:rsidRPr="00071CB1">
        <w:rPr>
          <w:rFonts w:ascii="Sylfaen" w:hAnsi="Sylfaen"/>
          <w:sz w:val="24"/>
          <w:szCs w:val="24"/>
          <w:lang w:val="en-US"/>
        </w:rPr>
        <w:t>ჩატარება</w:t>
      </w:r>
      <w:proofErr w:type="spellEnd"/>
      <w:r w:rsidR="008508C6" w:rsidRPr="00071CB1">
        <w:rPr>
          <w:rFonts w:ascii="Sylfaen" w:hAnsi="Sylfaen"/>
          <w:sz w:val="24"/>
          <w:szCs w:val="24"/>
          <w:lang w:val="en-US"/>
        </w:rPr>
        <w:t>.</w:t>
      </w:r>
      <w:r w:rsidR="008508C6">
        <w:rPr>
          <w:rFonts w:ascii="Sylfaen" w:hAnsi="Sylfaen"/>
          <w:sz w:val="24"/>
          <w:szCs w:val="24"/>
          <w:lang w:val="en-US"/>
        </w:rPr>
        <w:t xml:space="preserve"> </w:t>
      </w:r>
    </w:p>
    <w:p w14:paraId="1C81980E" w14:textId="77777777" w:rsidR="008D1914" w:rsidRPr="008D1914" w:rsidRDefault="008D1914" w:rsidP="008D1914">
      <w:pPr>
        <w:pStyle w:val="ListParagraph"/>
        <w:rPr>
          <w:rFonts w:ascii="Sylfaen" w:hAnsi="Sylfaen"/>
          <w:sz w:val="24"/>
          <w:szCs w:val="24"/>
        </w:rPr>
      </w:pPr>
    </w:p>
    <w:p w14:paraId="32B317E5" w14:textId="77777777" w:rsidR="008D1914" w:rsidRPr="00E71DE1" w:rsidRDefault="008D1914"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12 თებერვალი</w:t>
      </w:r>
      <w:r w:rsidRPr="00964DC5">
        <w:rPr>
          <w:rFonts w:ascii="Sylfaen" w:hAnsi="Sylfaen"/>
          <w:sz w:val="24"/>
          <w:szCs w:val="24"/>
          <w:shd w:val="clear" w:color="auto" w:fill="9CC2E5" w:themeFill="accent1" w:themeFillTint="99"/>
        </w:rPr>
        <w:t xml:space="preserve"> -</w:t>
      </w:r>
      <w:r>
        <w:rPr>
          <w:rFonts w:ascii="Sylfaen" w:hAnsi="Sylfaen"/>
          <w:sz w:val="24"/>
          <w:szCs w:val="24"/>
        </w:rPr>
        <w:t xml:space="preserve"> ჯანდაცვის სამინისტროში შემუშავდა სხვადასხვა მეთოდური რეკომენდაცია და პროტოკოლი (რომელთა გან</w:t>
      </w:r>
      <w:r w:rsidR="008508C6">
        <w:rPr>
          <w:rFonts w:ascii="Sylfaen" w:hAnsi="Sylfaen"/>
          <w:sz w:val="24"/>
          <w:szCs w:val="24"/>
        </w:rPr>
        <w:t>ახ</w:t>
      </w:r>
      <w:r>
        <w:rPr>
          <w:rFonts w:ascii="Sylfaen" w:hAnsi="Sylfaen"/>
          <w:sz w:val="24"/>
          <w:szCs w:val="24"/>
        </w:rPr>
        <w:t xml:space="preserve">ლება </w:t>
      </w:r>
      <w:r w:rsidR="008508C6">
        <w:rPr>
          <w:rFonts w:ascii="Sylfaen" w:hAnsi="Sylfaen"/>
          <w:sz w:val="24"/>
          <w:szCs w:val="24"/>
        </w:rPr>
        <w:t>მიმდინა</w:t>
      </w:r>
      <w:r>
        <w:rPr>
          <w:rFonts w:ascii="Sylfaen" w:hAnsi="Sylfaen"/>
          <w:sz w:val="24"/>
          <w:szCs w:val="24"/>
        </w:rPr>
        <w:t>რეობს პერიოდულად)</w:t>
      </w:r>
      <w:r w:rsidR="008508C6">
        <w:rPr>
          <w:rFonts w:ascii="Sylfaen" w:hAnsi="Sylfaen"/>
          <w:sz w:val="24"/>
          <w:szCs w:val="24"/>
        </w:rPr>
        <w:t>.</w:t>
      </w:r>
    </w:p>
    <w:p w14:paraId="1BA8789F" w14:textId="77777777" w:rsidR="00F80832" w:rsidRPr="00E71DE1" w:rsidRDefault="00F80832" w:rsidP="00F80832">
      <w:pPr>
        <w:pStyle w:val="ListParagraph"/>
        <w:jc w:val="both"/>
        <w:rPr>
          <w:rFonts w:ascii="Sylfaen" w:hAnsi="Sylfaen"/>
          <w:sz w:val="24"/>
          <w:szCs w:val="24"/>
        </w:rPr>
      </w:pPr>
    </w:p>
    <w:p w14:paraId="292829BB" w14:textId="77777777" w:rsidR="00A30D97" w:rsidRPr="00E71DE1" w:rsidRDefault="00A30D97" w:rsidP="00947395">
      <w:pPr>
        <w:pStyle w:val="ListParagraph"/>
        <w:numPr>
          <w:ilvl w:val="0"/>
          <w:numId w:val="1"/>
        </w:numPr>
        <w:rPr>
          <w:rFonts w:ascii="Sylfaen" w:hAnsi="Sylfaen"/>
          <w:sz w:val="24"/>
          <w:szCs w:val="24"/>
        </w:rPr>
      </w:pPr>
      <w:r w:rsidRPr="00964DC5">
        <w:rPr>
          <w:rFonts w:ascii="Sylfaen" w:hAnsi="Sylfaen"/>
          <w:b/>
          <w:color w:val="FF0000"/>
          <w:sz w:val="24"/>
          <w:szCs w:val="24"/>
          <w:shd w:val="clear" w:color="auto" w:fill="9CC2E5" w:themeFill="accent1" w:themeFillTint="99"/>
        </w:rPr>
        <w:t xml:space="preserve">22 თებერვალი </w:t>
      </w:r>
      <w:r w:rsidRPr="00964DC5">
        <w:rPr>
          <w:rFonts w:ascii="Sylfaen" w:hAnsi="Sylfaen"/>
          <w:b/>
          <w:sz w:val="24"/>
          <w:szCs w:val="24"/>
          <w:shd w:val="clear" w:color="auto" w:fill="9CC2E5" w:themeFill="accent1" w:themeFillTint="99"/>
        </w:rPr>
        <w:t>-</w:t>
      </w:r>
      <w:r w:rsidRPr="00E71DE1">
        <w:rPr>
          <w:rFonts w:ascii="Sylfaen" w:hAnsi="Sylfaen"/>
          <w:sz w:val="24"/>
          <w:szCs w:val="24"/>
        </w:rPr>
        <w:t xml:space="preserve"> დაიწყო საქართველოს მოქალაქეების </w:t>
      </w:r>
      <w:r w:rsidRPr="00071CB1">
        <w:rPr>
          <w:rFonts w:ascii="Sylfaen" w:hAnsi="Sylfaen"/>
          <w:sz w:val="24"/>
          <w:szCs w:val="24"/>
        </w:rPr>
        <w:t xml:space="preserve">სამშობლოში </w:t>
      </w:r>
      <w:r w:rsidR="008508C6" w:rsidRPr="00071CB1">
        <w:rPr>
          <w:rFonts w:ascii="Sylfaen" w:hAnsi="Sylfaen"/>
          <w:sz w:val="24"/>
          <w:szCs w:val="24"/>
        </w:rPr>
        <w:t>ეტაპობრივი დაბრუნება</w:t>
      </w:r>
      <w:r w:rsidRPr="00E71DE1">
        <w:rPr>
          <w:rFonts w:ascii="Sylfaen" w:hAnsi="Sylfaen"/>
          <w:sz w:val="24"/>
          <w:szCs w:val="24"/>
        </w:rPr>
        <w:t xml:space="preserve"> (პირველი </w:t>
      </w:r>
      <w:proofErr w:type="spellStart"/>
      <w:r w:rsidRPr="00E71DE1">
        <w:rPr>
          <w:rFonts w:ascii="Sylfaen" w:hAnsi="Sylfaen"/>
          <w:sz w:val="24"/>
          <w:szCs w:val="24"/>
        </w:rPr>
        <w:t>სპეც</w:t>
      </w:r>
      <w:r w:rsidR="008508C6">
        <w:rPr>
          <w:rFonts w:ascii="Sylfaen" w:hAnsi="Sylfaen"/>
          <w:sz w:val="24"/>
          <w:szCs w:val="24"/>
        </w:rPr>
        <w:t>რ</w:t>
      </w:r>
      <w:r w:rsidRPr="00E71DE1">
        <w:rPr>
          <w:rFonts w:ascii="Sylfaen" w:hAnsi="Sylfaen"/>
          <w:sz w:val="24"/>
          <w:szCs w:val="24"/>
        </w:rPr>
        <w:t>ე</w:t>
      </w:r>
      <w:r w:rsidR="008508C6">
        <w:rPr>
          <w:rFonts w:ascii="Sylfaen" w:hAnsi="Sylfaen"/>
          <w:sz w:val="24"/>
          <w:szCs w:val="24"/>
        </w:rPr>
        <w:t>ი</w:t>
      </w:r>
      <w:r w:rsidRPr="00E71DE1">
        <w:rPr>
          <w:rFonts w:ascii="Sylfaen" w:hAnsi="Sylfaen"/>
          <w:sz w:val="24"/>
          <w:szCs w:val="24"/>
        </w:rPr>
        <w:t>სი</w:t>
      </w:r>
      <w:proofErr w:type="spellEnd"/>
      <w:r w:rsidRPr="00E71DE1">
        <w:rPr>
          <w:rFonts w:ascii="Sylfaen" w:hAnsi="Sylfaen"/>
          <w:sz w:val="24"/>
          <w:szCs w:val="24"/>
        </w:rPr>
        <w:t xml:space="preserve"> განხორციელდა ჩინეთიდან ) - მსოფლიოს სხვადასხვა წერტილიდან  5 აპრილის მონაცემებით საქართველოში 5000-მდე მოქალაქე დაბრუნდა</w:t>
      </w:r>
    </w:p>
    <w:p w14:paraId="04D5A6BB" w14:textId="77777777" w:rsidR="00A30D97" w:rsidRPr="00E71DE1" w:rsidRDefault="00A30D97" w:rsidP="00F80832">
      <w:pPr>
        <w:pStyle w:val="ListParagraph"/>
        <w:jc w:val="both"/>
        <w:rPr>
          <w:rFonts w:ascii="Sylfaen" w:hAnsi="Sylfaen"/>
          <w:sz w:val="24"/>
          <w:szCs w:val="24"/>
        </w:rPr>
      </w:pPr>
    </w:p>
    <w:p w14:paraId="136A0577" w14:textId="77777777" w:rsidR="00F80832" w:rsidRPr="008508C6" w:rsidRDefault="00626293" w:rsidP="008508C6">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2</w:t>
      </w:r>
      <w:r w:rsidR="003C2002" w:rsidRPr="00964DC5">
        <w:rPr>
          <w:rFonts w:ascii="Sylfaen" w:hAnsi="Sylfaen"/>
          <w:b/>
          <w:sz w:val="24"/>
          <w:szCs w:val="24"/>
          <w:shd w:val="clear" w:color="auto" w:fill="9CC2E5" w:themeFill="accent1" w:themeFillTint="99"/>
        </w:rPr>
        <w:t>4</w:t>
      </w:r>
      <w:r w:rsidRPr="00964DC5">
        <w:rPr>
          <w:rFonts w:ascii="Sylfaen" w:hAnsi="Sylfaen"/>
          <w:b/>
          <w:sz w:val="24"/>
          <w:szCs w:val="24"/>
          <w:shd w:val="clear" w:color="auto" w:fill="9CC2E5" w:themeFill="accent1" w:themeFillTint="99"/>
        </w:rPr>
        <w:t xml:space="preserve"> თებერვალი</w:t>
      </w:r>
      <w:r w:rsidR="005277EF" w:rsidRPr="00E71DE1">
        <w:rPr>
          <w:rFonts w:ascii="Sylfaen" w:hAnsi="Sylfaen"/>
          <w:sz w:val="24"/>
          <w:szCs w:val="24"/>
        </w:rPr>
        <w:t xml:space="preserve"> -</w:t>
      </w:r>
      <w:r w:rsidRPr="00E71DE1">
        <w:rPr>
          <w:rFonts w:ascii="Sylfaen" w:hAnsi="Sylfaen"/>
          <w:sz w:val="24"/>
          <w:szCs w:val="24"/>
        </w:rPr>
        <w:t xml:space="preserve"> </w:t>
      </w:r>
      <w:r w:rsidR="00E9037B" w:rsidRPr="00E71DE1">
        <w:rPr>
          <w:rFonts w:ascii="Sylfaen" w:hAnsi="Sylfaen"/>
          <w:sz w:val="24"/>
          <w:szCs w:val="24"/>
        </w:rPr>
        <w:t xml:space="preserve"> კორონავირუსის გავრცელების პრევენციის მიზნით</w:t>
      </w:r>
      <w:r w:rsidR="008508C6">
        <w:rPr>
          <w:rFonts w:ascii="Sylfaen" w:hAnsi="Sylfaen"/>
          <w:sz w:val="24"/>
          <w:szCs w:val="24"/>
        </w:rPr>
        <w:t xml:space="preserve"> </w:t>
      </w:r>
      <w:r w:rsidR="003C2002" w:rsidRPr="00E71DE1">
        <w:rPr>
          <w:rFonts w:ascii="Sylfaen" w:hAnsi="Sylfaen"/>
          <w:sz w:val="24"/>
          <w:szCs w:val="24"/>
        </w:rPr>
        <w:t xml:space="preserve">შეჩერდა საჰაერო და სახმელეთო მიმოსვლა </w:t>
      </w:r>
      <w:r w:rsidRPr="00E71DE1">
        <w:rPr>
          <w:rFonts w:ascii="Sylfaen" w:hAnsi="Sylfaen"/>
          <w:sz w:val="24"/>
          <w:szCs w:val="24"/>
        </w:rPr>
        <w:t>ირანთან</w:t>
      </w:r>
      <w:r w:rsidR="003C2002" w:rsidRPr="00E71DE1">
        <w:rPr>
          <w:rFonts w:ascii="Sylfaen" w:hAnsi="Sylfaen"/>
          <w:sz w:val="24"/>
          <w:szCs w:val="24"/>
        </w:rPr>
        <w:t>.</w:t>
      </w:r>
      <w:r w:rsidR="008508C6">
        <w:rPr>
          <w:rFonts w:ascii="Sylfaen" w:hAnsi="Sylfaen"/>
          <w:sz w:val="24"/>
          <w:szCs w:val="24"/>
        </w:rPr>
        <w:t xml:space="preserve"> </w:t>
      </w:r>
    </w:p>
    <w:p w14:paraId="65605C2D" w14:textId="77777777" w:rsidR="00F80832" w:rsidRPr="008508C6" w:rsidRDefault="00F80832" w:rsidP="008508C6">
      <w:pPr>
        <w:jc w:val="both"/>
        <w:rPr>
          <w:rFonts w:ascii="Sylfaen" w:hAnsi="Sylfaen"/>
          <w:sz w:val="24"/>
          <w:szCs w:val="24"/>
        </w:rPr>
      </w:pPr>
    </w:p>
    <w:p w14:paraId="3CBD2229" w14:textId="5D259FE5" w:rsidR="00626293" w:rsidRPr="00E71DE1" w:rsidRDefault="00626293"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26 თებერვალი</w:t>
      </w:r>
      <w:r w:rsidR="005277EF" w:rsidRPr="00E71DE1">
        <w:rPr>
          <w:rFonts w:ascii="Sylfaen" w:hAnsi="Sylfaen"/>
          <w:sz w:val="24"/>
          <w:szCs w:val="24"/>
        </w:rPr>
        <w:t xml:space="preserve"> -</w:t>
      </w:r>
      <w:r w:rsidRPr="00E71DE1">
        <w:rPr>
          <w:rFonts w:ascii="Sylfaen" w:hAnsi="Sylfaen"/>
          <w:sz w:val="24"/>
          <w:szCs w:val="24"/>
        </w:rPr>
        <w:t xml:space="preserve"> </w:t>
      </w:r>
      <w:r w:rsidR="008508C6">
        <w:rPr>
          <w:rFonts w:ascii="Sylfaen" w:hAnsi="Sylfaen"/>
          <w:sz w:val="24"/>
          <w:szCs w:val="24"/>
        </w:rPr>
        <w:t xml:space="preserve"> </w:t>
      </w:r>
      <w:r w:rsidR="00E9037B" w:rsidRPr="00E71DE1">
        <w:rPr>
          <w:rFonts w:ascii="Sylfaen" w:hAnsi="Sylfaen"/>
          <w:sz w:val="24"/>
          <w:szCs w:val="24"/>
        </w:rPr>
        <w:t xml:space="preserve">დადასტურდა  კორონავირუსის </w:t>
      </w:r>
      <w:r w:rsidRPr="00E71DE1">
        <w:rPr>
          <w:rFonts w:ascii="Sylfaen" w:hAnsi="Sylfaen"/>
          <w:sz w:val="24"/>
          <w:szCs w:val="24"/>
        </w:rPr>
        <w:t>პირველი შემთხვევა</w:t>
      </w:r>
      <w:r w:rsidR="00071CB1">
        <w:rPr>
          <w:rFonts w:ascii="Sylfaen" w:hAnsi="Sylfaen"/>
          <w:sz w:val="24"/>
          <w:szCs w:val="24"/>
        </w:rPr>
        <w:t xml:space="preserve"> - </w:t>
      </w:r>
      <w:r w:rsidR="00E9037B" w:rsidRPr="00E71DE1">
        <w:rPr>
          <w:rFonts w:ascii="Sylfaen" w:hAnsi="Sylfaen"/>
          <w:sz w:val="24"/>
          <w:szCs w:val="24"/>
        </w:rPr>
        <w:t xml:space="preserve">საქართველოს მოქალაქე ირანიდან აზერბაიჯანის გავლით წითელი ხიდის სასაზღვრო </w:t>
      </w:r>
      <w:r w:rsidR="008508C6" w:rsidRPr="00071CB1">
        <w:rPr>
          <w:rFonts w:ascii="Sylfaen" w:hAnsi="Sylfaen"/>
          <w:sz w:val="24"/>
          <w:szCs w:val="24"/>
        </w:rPr>
        <w:t>პუნქტიდან</w:t>
      </w:r>
      <w:r w:rsidR="008508C6">
        <w:rPr>
          <w:rFonts w:ascii="Sylfaen" w:hAnsi="Sylfaen"/>
          <w:sz w:val="24"/>
          <w:szCs w:val="24"/>
        </w:rPr>
        <w:t xml:space="preserve"> </w:t>
      </w:r>
      <w:r w:rsidR="00E9037B" w:rsidRPr="00E71DE1">
        <w:rPr>
          <w:rFonts w:ascii="Sylfaen" w:hAnsi="Sylfaen"/>
          <w:sz w:val="24"/>
          <w:szCs w:val="24"/>
        </w:rPr>
        <w:t>შემოვიდა. ეფექტიანი მუშაობის შედეგად</w:t>
      </w:r>
      <w:r w:rsidR="00071CB1">
        <w:rPr>
          <w:rFonts w:ascii="Sylfaen" w:hAnsi="Sylfaen"/>
          <w:sz w:val="24"/>
          <w:szCs w:val="24"/>
        </w:rPr>
        <w:t>,</w:t>
      </w:r>
      <w:r w:rsidR="00E9037B" w:rsidRPr="00E71DE1">
        <w:rPr>
          <w:rFonts w:ascii="Sylfaen" w:hAnsi="Sylfaen"/>
          <w:sz w:val="24"/>
          <w:szCs w:val="24"/>
        </w:rPr>
        <w:t xml:space="preserve"> ის საზღვრიდანვე გადაიყვანეს თბილისის ინფექციურ საავადმყოფოში.</w:t>
      </w:r>
    </w:p>
    <w:p w14:paraId="3ED44361" w14:textId="77777777" w:rsidR="00E9037B" w:rsidRPr="00E71DE1" w:rsidRDefault="00E9037B" w:rsidP="00E9037B">
      <w:pPr>
        <w:pStyle w:val="ListParagraph"/>
        <w:jc w:val="both"/>
        <w:rPr>
          <w:rFonts w:ascii="Sylfaen" w:hAnsi="Sylfaen"/>
          <w:sz w:val="24"/>
          <w:szCs w:val="24"/>
        </w:rPr>
      </w:pPr>
    </w:p>
    <w:p w14:paraId="7029BAD3" w14:textId="77777777" w:rsidR="00E9037B" w:rsidRPr="00E71DE1" w:rsidRDefault="005277EF"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2 მარტი</w:t>
      </w:r>
      <w:r w:rsidR="00FD1008" w:rsidRPr="00E71DE1">
        <w:rPr>
          <w:rFonts w:ascii="Sylfaen" w:hAnsi="Sylfaen"/>
          <w:b/>
          <w:sz w:val="24"/>
          <w:szCs w:val="24"/>
        </w:rPr>
        <w:t xml:space="preserve"> </w:t>
      </w:r>
      <w:r w:rsidRPr="00E71DE1">
        <w:rPr>
          <w:rFonts w:ascii="Sylfaen" w:hAnsi="Sylfaen"/>
          <w:b/>
          <w:sz w:val="24"/>
          <w:szCs w:val="24"/>
        </w:rPr>
        <w:t>-</w:t>
      </w:r>
      <w:r w:rsidRPr="00E71DE1">
        <w:rPr>
          <w:rFonts w:ascii="Sylfaen" w:hAnsi="Sylfaen"/>
          <w:sz w:val="24"/>
          <w:szCs w:val="24"/>
        </w:rPr>
        <w:t xml:space="preserve"> </w:t>
      </w:r>
      <w:r w:rsidR="006E214E" w:rsidRPr="00E71DE1">
        <w:rPr>
          <w:rFonts w:ascii="Sylfaen" w:hAnsi="Sylfaen"/>
          <w:sz w:val="24"/>
          <w:szCs w:val="24"/>
        </w:rPr>
        <w:t>შეჩერდა სასწავლო პროცესი, შეწყდა საგანმანათლებლო, სპორტული, კულტურული თუ სხვა სახის ღონისძიებები</w:t>
      </w:r>
      <w:r w:rsidR="00DB7BCF">
        <w:rPr>
          <w:rFonts w:ascii="Sylfaen" w:hAnsi="Sylfaen"/>
          <w:sz w:val="24"/>
          <w:szCs w:val="24"/>
        </w:rPr>
        <w:t xml:space="preserve">, </w:t>
      </w:r>
      <w:r w:rsidR="006E214E" w:rsidRPr="00E71DE1">
        <w:rPr>
          <w:rFonts w:ascii="Sylfaen" w:hAnsi="Sylfaen"/>
          <w:sz w:val="24"/>
          <w:szCs w:val="24"/>
        </w:rPr>
        <w:t>რომლებიც დაკავშირებულია ხალხმრავალ შეკრებასთან.</w:t>
      </w:r>
      <w:r w:rsidR="003C2002" w:rsidRPr="00E71DE1">
        <w:rPr>
          <w:rFonts w:ascii="Sylfaen" w:hAnsi="Sylfaen"/>
          <w:sz w:val="24"/>
          <w:szCs w:val="24"/>
        </w:rPr>
        <w:t xml:space="preserve"> </w:t>
      </w:r>
    </w:p>
    <w:p w14:paraId="0BF121A6" w14:textId="680883BD" w:rsidR="001D5DF3" w:rsidRPr="00E71DE1" w:rsidRDefault="00E9037B" w:rsidP="00947395">
      <w:pPr>
        <w:pStyle w:val="ListParagraph"/>
        <w:numPr>
          <w:ilvl w:val="0"/>
          <w:numId w:val="6"/>
        </w:numPr>
        <w:rPr>
          <w:rFonts w:ascii="Sylfaen" w:hAnsi="Sylfaen"/>
          <w:sz w:val="24"/>
          <w:szCs w:val="24"/>
        </w:rPr>
      </w:pPr>
      <w:proofErr w:type="spellStart"/>
      <w:r w:rsidRPr="00E71DE1">
        <w:rPr>
          <w:rFonts w:ascii="Sylfaen" w:hAnsi="Sylfaen" w:cs="Segoe UI Symbol"/>
          <w:sz w:val="24"/>
          <w:szCs w:val="24"/>
        </w:rPr>
        <w:t>ეტპობრივად</w:t>
      </w:r>
      <w:proofErr w:type="spellEnd"/>
      <w:r w:rsidRPr="00E71DE1">
        <w:rPr>
          <w:rFonts w:ascii="Sylfaen" w:hAnsi="Sylfaen" w:cs="Segoe UI Symbol"/>
          <w:sz w:val="24"/>
          <w:szCs w:val="24"/>
        </w:rPr>
        <w:t xml:space="preserve"> შემდგომ პერიოდში </w:t>
      </w:r>
      <w:r w:rsidRPr="00E71DE1">
        <w:rPr>
          <w:rFonts w:ascii="Sylfaen" w:hAnsi="Sylfaen"/>
          <w:sz w:val="24"/>
          <w:szCs w:val="24"/>
        </w:rPr>
        <w:t>მომზადდა რეკომენდაციები ონლაინ სწავლებისთვის</w:t>
      </w:r>
      <w:r w:rsidR="00964DC5">
        <w:rPr>
          <w:rFonts w:ascii="Sylfaen" w:hAnsi="Sylfaen"/>
          <w:sz w:val="24"/>
          <w:szCs w:val="24"/>
        </w:rPr>
        <w:t>;</w:t>
      </w:r>
    </w:p>
    <w:p w14:paraId="3CA48D7C" w14:textId="31734D4E" w:rsidR="001D5DF3" w:rsidRPr="00E71DE1" w:rsidRDefault="001D5DF3" w:rsidP="00947395">
      <w:pPr>
        <w:pStyle w:val="ListParagraph"/>
        <w:numPr>
          <w:ilvl w:val="0"/>
          <w:numId w:val="6"/>
        </w:numPr>
        <w:rPr>
          <w:rFonts w:ascii="Sylfaen" w:hAnsi="Sylfaen"/>
          <w:sz w:val="24"/>
          <w:szCs w:val="24"/>
        </w:rPr>
      </w:pPr>
      <w:r w:rsidRPr="00E71DE1">
        <w:rPr>
          <w:rFonts w:ascii="Sylfaen" w:hAnsi="Sylfaen"/>
          <w:sz w:val="24"/>
          <w:szCs w:val="24"/>
        </w:rPr>
        <w:t xml:space="preserve">30 მარტიდან დაიწყო განათლების სამინისტროსა და საქართველოს </w:t>
      </w:r>
      <w:r w:rsidR="00F80832" w:rsidRPr="00E71DE1">
        <w:rPr>
          <w:rFonts w:ascii="Sylfaen" w:hAnsi="Sylfaen"/>
          <w:sz w:val="24"/>
          <w:szCs w:val="24"/>
        </w:rPr>
        <w:t>საზოგადოებრივი</w:t>
      </w:r>
      <w:r w:rsidRPr="00E71DE1">
        <w:rPr>
          <w:rFonts w:ascii="Sylfaen" w:hAnsi="Sylfaen"/>
          <w:sz w:val="24"/>
          <w:szCs w:val="24"/>
        </w:rPr>
        <w:t xml:space="preserve"> </w:t>
      </w:r>
      <w:r w:rsidR="00DB7BCF">
        <w:rPr>
          <w:rFonts w:ascii="Sylfaen" w:hAnsi="Sylfaen"/>
          <w:sz w:val="24"/>
          <w:szCs w:val="24"/>
        </w:rPr>
        <w:t xml:space="preserve">- </w:t>
      </w:r>
      <w:r w:rsidRPr="00E71DE1">
        <w:rPr>
          <w:rFonts w:ascii="Sylfaen" w:hAnsi="Sylfaen"/>
          <w:sz w:val="24"/>
          <w:szCs w:val="24"/>
        </w:rPr>
        <w:t>ერთობლივი პროექტი, „</w:t>
      </w:r>
      <w:proofErr w:type="spellStart"/>
      <w:r w:rsidRPr="00E71DE1">
        <w:rPr>
          <w:rFonts w:ascii="Sylfaen" w:hAnsi="Sylfaen"/>
          <w:sz w:val="24"/>
          <w:szCs w:val="24"/>
        </w:rPr>
        <w:t>ტელესკოლა</w:t>
      </w:r>
      <w:proofErr w:type="spellEnd"/>
      <w:r w:rsidRPr="00E71DE1">
        <w:rPr>
          <w:rFonts w:ascii="Sylfaen" w:hAnsi="Sylfaen"/>
          <w:sz w:val="24"/>
          <w:szCs w:val="24"/>
        </w:rPr>
        <w:t xml:space="preserve">“, რომლის ფარგლებში, </w:t>
      </w:r>
      <w:r w:rsidRPr="00E71DE1">
        <w:rPr>
          <w:rFonts w:ascii="Sylfaen" w:hAnsi="Sylfaen"/>
          <w:sz w:val="24"/>
          <w:szCs w:val="24"/>
        </w:rPr>
        <w:lastRenderedPageBreak/>
        <w:t xml:space="preserve">მოსწავლეები </w:t>
      </w:r>
      <w:proofErr w:type="spellStart"/>
      <w:r w:rsidRPr="00E71DE1">
        <w:rPr>
          <w:rFonts w:ascii="Sylfaen" w:hAnsi="Sylfaen"/>
          <w:sz w:val="24"/>
          <w:szCs w:val="24"/>
        </w:rPr>
        <w:t>ტელეგაკვეთილებს</w:t>
      </w:r>
      <w:proofErr w:type="spellEnd"/>
      <w:r w:rsidRPr="00E71DE1">
        <w:rPr>
          <w:rFonts w:ascii="Sylfaen" w:hAnsi="Sylfaen"/>
          <w:sz w:val="24"/>
          <w:szCs w:val="24"/>
        </w:rPr>
        <w:t xml:space="preserve"> უყურებენ. მომზადდა</w:t>
      </w:r>
      <w:r w:rsidR="00DB7BCF">
        <w:rPr>
          <w:rFonts w:ascii="Sylfaen" w:hAnsi="Sylfaen"/>
          <w:sz w:val="24"/>
          <w:szCs w:val="24"/>
        </w:rPr>
        <w:t xml:space="preserve"> </w:t>
      </w:r>
      <w:r w:rsidRPr="00E71DE1">
        <w:rPr>
          <w:rFonts w:ascii="Sylfaen" w:hAnsi="Sylfaen"/>
          <w:sz w:val="24"/>
          <w:szCs w:val="24"/>
        </w:rPr>
        <w:t>გაკვეთილების ცხრილი, რომელიც, კლასების მიხედვით</w:t>
      </w:r>
      <w:r w:rsidR="00DB7BCF">
        <w:rPr>
          <w:rFonts w:ascii="Sylfaen" w:hAnsi="Sylfaen"/>
          <w:sz w:val="24"/>
          <w:szCs w:val="24"/>
        </w:rPr>
        <w:t xml:space="preserve">, </w:t>
      </w:r>
      <w:r w:rsidRPr="00E71DE1">
        <w:rPr>
          <w:rFonts w:ascii="Sylfaen" w:hAnsi="Sylfaen"/>
          <w:sz w:val="24"/>
          <w:szCs w:val="24"/>
        </w:rPr>
        <w:t xml:space="preserve">მოიცავს ეროვნული სასწავლო გეგმით გათვალისწინებულ საგნებს. </w:t>
      </w:r>
      <w:proofErr w:type="spellStart"/>
      <w:r w:rsidRPr="00E71DE1">
        <w:rPr>
          <w:rFonts w:ascii="Sylfaen" w:hAnsi="Sylfaen"/>
          <w:sz w:val="24"/>
          <w:szCs w:val="24"/>
        </w:rPr>
        <w:t>ტელეგაკვეთილებს</w:t>
      </w:r>
      <w:proofErr w:type="spellEnd"/>
      <w:r w:rsidRPr="00E71DE1">
        <w:rPr>
          <w:rFonts w:ascii="Sylfaen" w:hAnsi="Sylfaen"/>
          <w:sz w:val="24"/>
          <w:szCs w:val="24"/>
        </w:rPr>
        <w:t xml:space="preserve"> სხვადასხვა საგნის გამოცდილი პედაგოგები ატარებენ. გაკვეთილები მოიცავს როგორც ქართულ, ასევე არაქართულენოვან სექტორს (სომხური, აზერბაიჯანული). ტელეგაკვეთილები უზრუნველყოფილია </w:t>
      </w:r>
      <w:proofErr w:type="spellStart"/>
      <w:r w:rsidRPr="00E71DE1">
        <w:rPr>
          <w:rFonts w:ascii="Sylfaen" w:hAnsi="Sylfaen"/>
          <w:sz w:val="24"/>
          <w:szCs w:val="24"/>
        </w:rPr>
        <w:t>სურდოთარგმანით</w:t>
      </w:r>
      <w:proofErr w:type="spellEnd"/>
      <w:r w:rsidR="00964DC5">
        <w:rPr>
          <w:rFonts w:ascii="Sylfaen" w:hAnsi="Sylfaen"/>
          <w:sz w:val="24"/>
          <w:szCs w:val="24"/>
        </w:rPr>
        <w:t>;</w:t>
      </w:r>
    </w:p>
    <w:p w14:paraId="0FD4A006" w14:textId="1AD75EA8" w:rsidR="001D5DF3" w:rsidRDefault="001D5DF3" w:rsidP="00947395">
      <w:pPr>
        <w:pStyle w:val="ListParagraph"/>
        <w:numPr>
          <w:ilvl w:val="0"/>
          <w:numId w:val="6"/>
        </w:numPr>
        <w:rPr>
          <w:rFonts w:ascii="Sylfaen" w:hAnsi="Sylfaen"/>
          <w:sz w:val="24"/>
          <w:szCs w:val="24"/>
        </w:rPr>
      </w:pPr>
      <w:r w:rsidRPr="00E71DE1">
        <w:rPr>
          <w:rFonts w:ascii="Sylfaen" w:hAnsi="Sylfaen"/>
          <w:sz w:val="24"/>
          <w:szCs w:val="24"/>
        </w:rPr>
        <w:t xml:space="preserve">31 </w:t>
      </w:r>
      <w:proofErr w:type="spellStart"/>
      <w:r w:rsidRPr="00E71DE1">
        <w:rPr>
          <w:rFonts w:ascii="Sylfaen" w:hAnsi="Sylfaen"/>
          <w:sz w:val="24"/>
          <w:szCs w:val="24"/>
        </w:rPr>
        <w:t>მარტდან</w:t>
      </w:r>
      <w:proofErr w:type="spellEnd"/>
      <w:r w:rsidRPr="00E71DE1">
        <w:rPr>
          <w:rFonts w:ascii="Sylfaen" w:hAnsi="Sylfaen"/>
          <w:sz w:val="24"/>
          <w:szCs w:val="24"/>
        </w:rPr>
        <w:t xml:space="preserve"> საქართველოს განათლების, მეცნიერების, კულტურისა და სპორტის სამინისტრო სკოლებს ონლაინ სწავლებისთვის პირველ</w:t>
      </w:r>
      <w:r w:rsidR="00886FA1" w:rsidRPr="00E71DE1">
        <w:rPr>
          <w:rFonts w:ascii="Sylfaen" w:hAnsi="Sylfaen"/>
          <w:sz w:val="24"/>
          <w:szCs w:val="24"/>
        </w:rPr>
        <w:t>ი</w:t>
      </w:r>
      <w:r w:rsidRPr="00E71DE1">
        <w:rPr>
          <w:rFonts w:ascii="Sylfaen" w:hAnsi="Sylfaen"/>
          <w:sz w:val="24"/>
          <w:szCs w:val="24"/>
        </w:rPr>
        <w:t xml:space="preserve"> ქართულ</w:t>
      </w:r>
      <w:r w:rsidR="00886FA1" w:rsidRPr="00E71DE1">
        <w:rPr>
          <w:rFonts w:ascii="Sylfaen" w:hAnsi="Sylfaen"/>
          <w:sz w:val="24"/>
          <w:szCs w:val="24"/>
        </w:rPr>
        <w:t>ი</w:t>
      </w:r>
      <w:r w:rsidRPr="00E71DE1">
        <w:rPr>
          <w:rFonts w:ascii="Sylfaen" w:hAnsi="Sylfaen"/>
          <w:sz w:val="24"/>
          <w:szCs w:val="24"/>
        </w:rPr>
        <w:t xml:space="preserve"> ალტერნატიულ</w:t>
      </w:r>
      <w:r w:rsidR="00886FA1" w:rsidRPr="00E71DE1">
        <w:rPr>
          <w:rFonts w:ascii="Sylfaen" w:hAnsi="Sylfaen"/>
          <w:sz w:val="24"/>
          <w:szCs w:val="24"/>
        </w:rPr>
        <w:t>ი</w:t>
      </w:r>
      <w:r w:rsidRPr="00E71DE1">
        <w:rPr>
          <w:rFonts w:ascii="Sylfaen" w:hAnsi="Sylfaen"/>
          <w:sz w:val="24"/>
          <w:szCs w:val="24"/>
        </w:rPr>
        <w:t xml:space="preserve"> </w:t>
      </w:r>
      <w:r w:rsidR="00886FA1" w:rsidRPr="00E71DE1">
        <w:rPr>
          <w:rFonts w:ascii="Sylfaen" w:hAnsi="Sylfaen"/>
          <w:sz w:val="24"/>
          <w:szCs w:val="24"/>
        </w:rPr>
        <w:t>პლატფორმა - “</w:t>
      </w:r>
      <w:proofErr w:type="spellStart"/>
      <w:r w:rsidR="00886FA1" w:rsidRPr="00E71DE1">
        <w:rPr>
          <w:rFonts w:ascii="Sylfaen" w:hAnsi="Sylfaen"/>
          <w:sz w:val="24"/>
          <w:szCs w:val="24"/>
        </w:rPr>
        <w:t>Feedc</w:t>
      </w:r>
      <w:proofErr w:type="spellEnd"/>
      <w:r w:rsidR="00886FA1" w:rsidRPr="00E71DE1">
        <w:rPr>
          <w:rFonts w:ascii="Sylfaen" w:hAnsi="Sylfaen"/>
          <w:sz w:val="24"/>
          <w:szCs w:val="24"/>
        </w:rPr>
        <w:t xml:space="preserve"> </w:t>
      </w:r>
      <w:proofErr w:type="spellStart"/>
      <w:r w:rsidR="00886FA1" w:rsidRPr="00E71DE1">
        <w:rPr>
          <w:rFonts w:ascii="Sylfaen" w:hAnsi="Sylfaen"/>
          <w:sz w:val="24"/>
          <w:szCs w:val="24"/>
        </w:rPr>
        <w:t>Edu</w:t>
      </w:r>
      <w:proofErr w:type="spellEnd"/>
      <w:r w:rsidR="00886FA1" w:rsidRPr="00E71DE1">
        <w:rPr>
          <w:rFonts w:ascii="Sylfaen" w:hAnsi="Sylfaen"/>
          <w:sz w:val="24"/>
          <w:szCs w:val="24"/>
        </w:rPr>
        <w:t>” შესთავაზა</w:t>
      </w:r>
      <w:r w:rsidR="00964DC5">
        <w:rPr>
          <w:rFonts w:ascii="Sylfaen" w:hAnsi="Sylfaen"/>
          <w:sz w:val="24"/>
          <w:szCs w:val="24"/>
        </w:rPr>
        <w:t>;</w:t>
      </w:r>
    </w:p>
    <w:p w14:paraId="23C833C7" w14:textId="58F82F62" w:rsidR="00071CB1" w:rsidRPr="00071CB1" w:rsidRDefault="00071CB1" w:rsidP="00071CB1">
      <w:pPr>
        <w:pStyle w:val="ListParagraph"/>
        <w:numPr>
          <w:ilvl w:val="0"/>
          <w:numId w:val="6"/>
        </w:numPr>
        <w:rPr>
          <w:rFonts w:ascii="Sylfaen" w:hAnsi="Sylfaen"/>
          <w:sz w:val="24"/>
          <w:szCs w:val="24"/>
        </w:rPr>
      </w:pPr>
      <w:r w:rsidRPr="00071CB1">
        <w:rPr>
          <w:rFonts w:ascii="Sylfaen" w:hAnsi="Sylfaen"/>
          <w:sz w:val="24"/>
          <w:szCs w:val="24"/>
        </w:rPr>
        <w:t>საქართველოს განათლების, მეცნიერების, კულტურისა და სპორტის სამინისტრომ სსიპ - განათლების მართვის საინფორმაციო სისტემის (EMIS) მეშვეობით შექმნა Microsoft Office 365-ის სამომხმარებლო ანგარიში საქართველოს საჯარო სკოლების დაახლოებით 600000 მოსწავლის, 55000 მასწავლებლისა და სკოლის ადმინისტრაციის წარმომადგენლისთვის</w:t>
      </w:r>
      <w:r w:rsidR="00964DC5">
        <w:rPr>
          <w:rFonts w:ascii="Sylfaen" w:hAnsi="Sylfaen"/>
          <w:sz w:val="24"/>
          <w:szCs w:val="24"/>
        </w:rPr>
        <w:t>;</w:t>
      </w:r>
    </w:p>
    <w:p w14:paraId="527726C5" w14:textId="6E881782" w:rsidR="00071CB1" w:rsidRPr="00071CB1" w:rsidRDefault="00071CB1" w:rsidP="00071CB1">
      <w:pPr>
        <w:pStyle w:val="ListParagraph"/>
        <w:numPr>
          <w:ilvl w:val="0"/>
          <w:numId w:val="6"/>
        </w:numPr>
        <w:rPr>
          <w:rFonts w:ascii="Sylfaen" w:hAnsi="Sylfaen"/>
          <w:sz w:val="24"/>
          <w:szCs w:val="24"/>
        </w:rPr>
      </w:pPr>
      <w:r w:rsidRPr="00071CB1">
        <w:rPr>
          <w:rFonts w:ascii="Sylfaen" w:hAnsi="Sylfaen"/>
          <w:sz w:val="24"/>
          <w:szCs w:val="24"/>
        </w:rPr>
        <w:t>შეიქმნა პორტალი, რომელიც მოსწავლეებსა და მათ მშობლებს საშუალებას აძლევს, წვდომა ჰქონდეთ მოსწავლეების მონაცემებზე სკოლის ადმინისტრაციისა და მასწავლებლის უშუალო ჩართულობის გარეშე</w:t>
      </w:r>
      <w:r w:rsidR="00964DC5">
        <w:rPr>
          <w:rFonts w:ascii="Sylfaen" w:hAnsi="Sylfaen"/>
          <w:sz w:val="24"/>
          <w:szCs w:val="24"/>
        </w:rPr>
        <w:t>;</w:t>
      </w:r>
    </w:p>
    <w:p w14:paraId="4017265D" w14:textId="74858DB9" w:rsidR="00071CB1" w:rsidRPr="00071CB1" w:rsidRDefault="00071CB1" w:rsidP="00071CB1">
      <w:pPr>
        <w:pStyle w:val="ListParagraph"/>
        <w:numPr>
          <w:ilvl w:val="0"/>
          <w:numId w:val="6"/>
        </w:numPr>
        <w:rPr>
          <w:rFonts w:ascii="Sylfaen" w:hAnsi="Sylfaen"/>
          <w:sz w:val="24"/>
          <w:szCs w:val="24"/>
        </w:rPr>
      </w:pPr>
      <w:r w:rsidRPr="00071CB1">
        <w:rPr>
          <w:rFonts w:ascii="Sylfaen" w:hAnsi="Sylfaen"/>
          <w:sz w:val="24"/>
          <w:szCs w:val="24"/>
        </w:rPr>
        <w:t>Microsoft TEAMS-ის პლატფორმაზე გამოიყო ვირტუალური საკლასო ოთახი ყველა სკოლის ყველა კლასისა და სასწავლო დისციპლინისთვის</w:t>
      </w:r>
      <w:r w:rsidR="00964DC5">
        <w:rPr>
          <w:rFonts w:ascii="Sylfaen" w:hAnsi="Sylfaen"/>
          <w:sz w:val="24"/>
          <w:szCs w:val="24"/>
        </w:rPr>
        <w:t>;</w:t>
      </w:r>
    </w:p>
    <w:p w14:paraId="3D48C5EE" w14:textId="1C04EBB5" w:rsidR="00071CB1" w:rsidRPr="00E71DE1" w:rsidRDefault="00071CB1" w:rsidP="00071CB1">
      <w:pPr>
        <w:pStyle w:val="ListParagraph"/>
        <w:numPr>
          <w:ilvl w:val="0"/>
          <w:numId w:val="6"/>
        </w:numPr>
        <w:rPr>
          <w:rFonts w:ascii="Sylfaen" w:hAnsi="Sylfaen"/>
          <w:sz w:val="24"/>
          <w:szCs w:val="24"/>
        </w:rPr>
      </w:pPr>
      <w:r w:rsidRPr="00071CB1">
        <w:rPr>
          <w:rFonts w:ascii="Sylfaen" w:hAnsi="Sylfaen"/>
          <w:sz w:val="24"/>
          <w:szCs w:val="24"/>
        </w:rPr>
        <w:t>საქართველოს ყველა რაიონში შეიქმნა ვირტუალური საკონსულტაციო სივრცეები, რომლებშიც „ახალი სკოლის მოდელის“ მოხალისე ექსპერტები ტექნოლოგიების მიმართულებით მასწავლებლებს დისტანციურ სწავლებაში ეხმარებიან.</w:t>
      </w:r>
    </w:p>
    <w:p w14:paraId="6B0BAEB7" w14:textId="77777777" w:rsidR="001D5DF3" w:rsidRPr="00E71DE1" w:rsidRDefault="001D5DF3" w:rsidP="00947395">
      <w:pPr>
        <w:pStyle w:val="ListParagraph"/>
        <w:numPr>
          <w:ilvl w:val="2"/>
          <w:numId w:val="7"/>
        </w:numPr>
        <w:rPr>
          <w:rFonts w:ascii="Sylfaen" w:hAnsi="Sylfaen"/>
          <w:sz w:val="24"/>
          <w:szCs w:val="24"/>
        </w:rPr>
      </w:pPr>
      <w:r w:rsidRPr="00E71DE1">
        <w:rPr>
          <w:rFonts w:ascii="Sylfaen" w:hAnsi="Sylfaen" w:cs="Sylfaen"/>
          <w:sz w:val="24"/>
          <w:szCs w:val="24"/>
        </w:rPr>
        <w:t>საბავშვო</w:t>
      </w:r>
      <w:r w:rsidRPr="00E71DE1">
        <w:rPr>
          <w:rFonts w:ascii="Sylfaen" w:hAnsi="Sylfaen"/>
          <w:sz w:val="24"/>
          <w:szCs w:val="24"/>
        </w:rPr>
        <w:t xml:space="preserve"> ბაღებში სასწავლო პროცესის აღდგენამდე, მშობლებს </w:t>
      </w:r>
      <w:r w:rsidR="00886FA1" w:rsidRPr="00E71DE1">
        <w:rPr>
          <w:rFonts w:ascii="Sylfaen" w:hAnsi="Sylfaen"/>
          <w:sz w:val="24"/>
          <w:szCs w:val="24"/>
        </w:rPr>
        <w:t>შესაძლებლობა მიეცათ</w:t>
      </w:r>
      <w:r w:rsidRPr="00E71DE1">
        <w:rPr>
          <w:rFonts w:ascii="Sylfaen" w:hAnsi="Sylfaen"/>
          <w:sz w:val="24"/>
          <w:szCs w:val="24"/>
        </w:rPr>
        <w:t xml:space="preserve"> სახლში წაიღონ ის </w:t>
      </w:r>
      <w:proofErr w:type="spellStart"/>
      <w:r w:rsidRPr="00E71DE1">
        <w:rPr>
          <w:rFonts w:ascii="Sylfaen" w:hAnsi="Sylfaen"/>
          <w:sz w:val="24"/>
          <w:szCs w:val="24"/>
        </w:rPr>
        <w:t>არამალფულჭებადი</w:t>
      </w:r>
      <w:proofErr w:type="spellEnd"/>
      <w:r w:rsidRPr="00E71DE1">
        <w:rPr>
          <w:rFonts w:ascii="Sylfaen" w:hAnsi="Sylfaen"/>
          <w:sz w:val="24"/>
          <w:szCs w:val="24"/>
        </w:rPr>
        <w:t xml:space="preserve"> პროდუქტები, რომლებიც მიმდინარე არდადეგების პერიოდში ბავშვთა კვებისთვის ბაღებში უნდა </w:t>
      </w:r>
      <w:r w:rsidR="00DB7BCF">
        <w:rPr>
          <w:rFonts w:ascii="Sylfaen" w:hAnsi="Sylfaen"/>
          <w:sz w:val="24"/>
          <w:szCs w:val="24"/>
        </w:rPr>
        <w:t>გამოეყენებინათ.</w:t>
      </w:r>
    </w:p>
    <w:p w14:paraId="3A3A8696" w14:textId="77777777" w:rsidR="001D5DF3" w:rsidRPr="00E71DE1" w:rsidRDefault="001D5DF3" w:rsidP="001D5DF3">
      <w:pPr>
        <w:pStyle w:val="ListParagraph"/>
        <w:rPr>
          <w:rFonts w:ascii="Sylfaen" w:hAnsi="Sylfaen"/>
          <w:color w:val="FF0000"/>
          <w:sz w:val="24"/>
          <w:szCs w:val="24"/>
        </w:rPr>
      </w:pPr>
    </w:p>
    <w:p w14:paraId="7249F5BE" w14:textId="77777777" w:rsidR="001D5DF3" w:rsidRPr="00E71DE1" w:rsidRDefault="001D5DF3" w:rsidP="001D5DF3">
      <w:pPr>
        <w:pStyle w:val="ListParagraph"/>
        <w:rPr>
          <w:rFonts w:ascii="Sylfaen" w:hAnsi="Sylfaen"/>
          <w:color w:val="FF0000"/>
          <w:sz w:val="24"/>
          <w:szCs w:val="24"/>
        </w:rPr>
      </w:pPr>
    </w:p>
    <w:p w14:paraId="1A655E48" w14:textId="77777777" w:rsidR="001D5DF3" w:rsidRPr="00E71DE1" w:rsidRDefault="001D5DF3" w:rsidP="001D5DF3">
      <w:pPr>
        <w:pStyle w:val="ListParagraph"/>
        <w:rPr>
          <w:rFonts w:ascii="Sylfaen" w:hAnsi="Sylfaen"/>
          <w:b/>
          <w:sz w:val="24"/>
          <w:szCs w:val="24"/>
        </w:rPr>
      </w:pPr>
    </w:p>
    <w:p w14:paraId="3DDEA522" w14:textId="77777777" w:rsidR="001D5DF3" w:rsidRPr="00E71DE1" w:rsidRDefault="001D5DF3" w:rsidP="00947395">
      <w:pPr>
        <w:pStyle w:val="ListParagraph"/>
        <w:numPr>
          <w:ilvl w:val="0"/>
          <w:numId w:val="1"/>
        </w:numPr>
        <w:rPr>
          <w:rFonts w:ascii="Sylfaen" w:hAnsi="Sylfaen"/>
          <w:b/>
          <w:sz w:val="24"/>
          <w:szCs w:val="24"/>
        </w:rPr>
      </w:pPr>
      <w:r w:rsidRPr="00964DC5">
        <w:rPr>
          <w:rFonts w:ascii="Sylfaen" w:hAnsi="Sylfaen"/>
          <w:b/>
          <w:color w:val="FF0000"/>
          <w:sz w:val="24"/>
          <w:szCs w:val="24"/>
          <w:shd w:val="clear" w:color="auto" w:fill="9CC2E5" w:themeFill="accent1" w:themeFillTint="99"/>
        </w:rPr>
        <w:t>2 მარტი -</w:t>
      </w:r>
      <w:r w:rsidRPr="00964DC5">
        <w:rPr>
          <w:rFonts w:ascii="Sylfaen" w:hAnsi="Sylfaen"/>
          <w:b/>
          <w:color w:val="FF0000"/>
          <w:sz w:val="24"/>
          <w:szCs w:val="24"/>
        </w:rPr>
        <w:t xml:space="preserve"> </w:t>
      </w:r>
      <w:r w:rsidRPr="00E71DE1">
        <w:rPr>
          <w:rFonts w:ascii="Sylfaen" w:hAnsi="Sylfaen"/>
          <w:sz w:val="24"/>
          <w:szCs w:val="24"/>
        </w:rPr>
        <w:t>დაიწყო და მუდმივ  რეჟიმში მიმდინარეობს სადეზინფექციო სამუშაოები სასწავლებლებში, საზოგადოებრივ ტრანსპორტში, ქუჩებში, დაწესებულებებში</w:t>
      </w:r>
      <w:r w:rsidRPr="00E71DE1">
        <w:rPr>
          <w:rFonts w:ascii="Sylfaen" w:hAnsi="Sylfaen"/>
          <w:b/>
          <w:sz w:val="24"/>
          <w:szCs w:val="24"/>
        </w:rPr>
        <w:t xml:space="preserve"> </w:t>
      </w:r>
    </w:p>
    <w:p w14:paraId="2171CCF0" w14:textId="77777777" w:rsidR="00E9037B" w:rsidRPr="00E71DE1" w:rsidRDefault="00E9037B" w:rsidP="008D1914">
      <w:pPr>
        <w:pStyle w:val="ListParagraph"/>
        <w:rPr>
          <w:rFonts w:ascii="Sylfaen" w:hAnsi="Sylfaen"/>
          <w:color w:val="FF0000"/>
          <w:sz w:val="24"/>
          <w:szCs w:val="24"/>
        </w:rPr>
      </w:pPr>
    </w:p>
    <w:p w14:paraId="25CFE6E2" w14:textId="77777777" w:rsidR="00E9037B" w:rsidRPr="00E71DE1" w:rsidRDefault="00E9037B" w:rsidP="00E9037B">
      <w:pPr>
        <w:pStyle w:val="ListParagraph"/>
        <w:rPr>
          <w:rFonts w:ascii="Sylfaen" w:hAnsi="Sylfaen"/>
          <w:sz w:val="24"/>
          <w:szCs w:val="24"/>
        </w:rPr>
      </w:pPr>
    </w:p>
    <w:p w14:paraId="33D941D2" w14:textId="77777777" w:rsidR="00A64F2D" w:rsidRPr="00E71DE1" w:rsidRDefault="00A64F2D" w:rsidP="00947395">
      <w:pPr>
        <w:pStyle w:val="ListParagraph"/>
        <w:numPr>
          <w:ilvl w:val="0"/>
          <w:numId w:val="1"/>
        </w:numPr>
        <w:jc w:val="both"/>
        <w:rPr>
          <w:rFonts w:ascii="Sylfaen" w:hAnsi="Sylfaen"/>
          <w:sz w:val="24"/>
          <w:szCs w:val="24"/>
        </w:rPr>
      </w:pPr>
      <w:r w:rsidRPr="00964DC5">
        <w:rPr>
          <w:rFonts w:ascii="Sylfaen" w:hAnsi="Sylfaen"/>
          <w:b/>
          <w:color w:val="FF0000"/>
          <w:sz w:val="24"/>
          <w:szCs w:val="24"/>
          <w:shd w:val="clear" w:color="auto" w:fill="9CC2E5" w:themeFill="accent1" w:themeFillTint="99"/>
        </w:rPr>
        <w:t>2 მარტი</w:t>
      </w:r>
      <w:r w:rsidRPr="00964DC5">
        <w:rPr>
          <w:rFonts w:ascii="Sylfaen" w:hAnsi="Sylfaen"/>
          <w:b/>
          <w:color w:val="FF0000"/>
          <w:sz w:val="24"/>
          <w:szCs w:val="24"/>
        </w:rPr>
        <w:t xml:space="preserve">  </w:t>
      </w:r>
      <w:r w:rsidRPr="00E71DE1">
        <w:rPr>
          <w:rFonts w:ascii="Sylfaen" w:hAnsi="Sylfaen"/>
          <w:sz w:val="24"/>
          <w:szCs w:val="24"/>
        </w:rPr>
        <w:t>კორონავირუსის გავრცელების წინააღმდეგ კოორდინირებული მოქმედების მიზნით, ყველა გუბერნატორთან სამუშაო ჯგუფი შეიქმნა</w:t>
      </w:r>
      <w:r w:rsidR="00DB7BCF">
        <w:rPr>
          <w:rFonts w:ascii="Sylfaen" w:hAnsi="Sylfaen"/>
          <w:sz w:val="24"/>
          <w:szCs w:val="24"/>
        </w:rPr>
        <w:t xml:space="preserve">. </w:t>
      </w:r>
      <w:r w:rsidRPr="00E71DE1">
        <w:rPr>
          <w:rFonts w:ascii="Sylfaen" w:hAnsi="Sylfaen"/>
          <w:sz w:val="24"/>
          <w:szCs w:val="24"/>
        </w:rPr>
        <w:t>სამუშაო ჯგუფები რეგიონებში რეგულარულად იკრიბებიან და მიმდინარე პროცესში აქტიურად მონაწილეობენ.</w:t>
      </w:r>
    </w:p>
    <w:p w14:paraId="30BEE756" w14:textId="77777777" w:rsidR="00886FA1" w:rsidRPr="00E71DE1" w:rsidRDefault="00886FA1" w:rsidP="00886FA1">
      <w:pPr>
        <w:pStyle w:val="ListParagraph"/>
        <w:jc w:val="both"/>
        <w:rPr>
          <w:rFonts w:ascii="Sylfaen" w:hAnsi="Sylfaen"/>
          <w:sz w:val="24"/>
          <w:szCs w:val="24"/>
        </w:rPr>
      </w:pPr>
    </w:p>
    <w:p w14:paraId="26BDA41D" w14:textId="5705D10F" w:rsidR="00886FA1" w:rsidRPr="00DB7BCF" w:rsidRDefault="00E9037B" w:rsidP="00DB7BCF">
      <w:pPr>
        <w:pStyle w:val="ListParagraph"/>
        <w:numPr>
          <w:ilvl w:val="0"/>
          <w:numId w:val="1"/>
        </w:numPr>
        <w:jc w:val="both"/>
        <w:rPr>
          <w:rFonts w:ascii="Sylfaen" w:hAnsi="Sylfaen"/>
          <w:sz w:val="24"/>
          <w:szCs w:val="24"/>
          <w:highlight w:val="yellow"/>
        </w:rPr>
      </w:pPr>
      <w:r w:rsidRPr="00964DC5">
        <w:rPr>
          <w:rFonts w:ascii="Sylfaen" w:hAnsi="Sylfaen"/>
          <w:b/>
          <w:sz w:val="24"/>
          <w:szCs w:val="24"/>
          <w:shd w:val="clear" w:color="auto" w:fill="9CC2E5" w:themeFill="accent1" w:themeFillTint="99"/>
        </w:rPr>
        <w:t>2 მარტი</w:t>
      </w:r>
      <w:r w:rsidRPr="00E71DE1">
        <w:rPr>
          <w:rFonts w:ascii="Sylfaen" w:hAnsi="Sylfaen"/>
          <w:b/>
          <w:sz w:val="24"/>
          <w:szCs w:val="24"/>
        </w:rPr>
        <w:t xml:space="preserve"> </w:t>
      </w:r>
      <w:r w:rsidR="003C2002" w:rsidRPr="00E71DE1">
        <w:rPr>
          <w:rFonts w:ascii="Sylfaen" w:hAnsi="Sylfaen"/>
          <w:sz w:val="24"/>
          <w:szCs w:val="24"/>
        </w:rPr>
        <w:t>საქართველოს საელჩოები საზღვარგარეთ გადავიდნენ 24 საათიან სამუშაო რეჟიმზე.</w:t>
      </w:r>
      <w:r w:rsidR="001D5DF3" w:rsidRPr="00E71DE1">
        <w:rPr>
          <w:rFonts w:ascii="Sylfaen" w:hAnsi="Sylfaen"/>
          <w:sz w:val="24"/>
          <w:szCs w:val="24"/>
        </w:rPr>
        <w:t xml:space="preserve"> საელჩოები ყოველდღიურ</w:t>
      </w:r>
      <w:r w:rsidR="00964DC5">
        <w:rPr>
          <w:rFonts w:ascii="Sylfaen" w:hAnsi="Sylfaen"/>
          <w:sz w:val="24"/>
          <w:szCs w:val="24"/>
        </w:rPr>
        <w:t>ად</w:t>
      </w:r>
      <w:r w:rsidR="001D5DF3" w:rsidRPr="00E71DE1">
        <w:rPr>
          <w:rFonts w:ascii="Sylfaen" w:hAnsi="Sylfaen"/>
          <w:sz w:val="24"/>
          <w:szCs w:val="24"/>
        </w:rPr>
        <w:t xml:space="preserve">  კავშირზე არიან უცხოეთში მყოფ საქართველოს მოქალაქეებთან,  </w:t>
      </w:r>
      <w:r w:rsidR="001D5DF3" w:rsidRPr="00964DC5">
        <w:rPr>
          <w:rFonts w:ascii="Sylfaen" w:hAnsi="Sylfaen"/>
          <w:sz w:val="24"/>
          <w:szCs w:val="24"/>
        </w:rPr>
        <w:t xml:space="preserve">ინფორმირებული არიან მათი მდგომარეობის და საჭიროებების შესახებ და ცდილობენ აღმოუჩინონ მათ </w:t>
      </w:r>
      <w:r w:rsidR="00DB7BCF" w:rsidRPr="00964DC5">
        <w:rPr>
          <w:rFonts w:ascii="Sylfaen" w:hAnsi="Sylfaen"/>
          <w:sz w:val="24"/>
          <w:szCs w:val="24"/>
        </w:rPr>
        <w:t xml:space="preserve">შესაბამისი </w:t>
      </w:r>
      <w:r w:rsidR="001D5DF3" w:rsidRPr="00964DC5">
        <w:rPr>
          <w:rFonts w:ascii="Sylfaen" w:hAnsi="Sylfaen"/>
          <w:sz w:val="24"/>
          <w:szCs w:val="24"/>
        </w:rPr>
        <w:t>დახმარება.</w:t>
      </w:r>
    </w:p>
    <w:p w14:paraId="544DA627" w14:textId="77777777" w:rsidR="00886FA1" w:rsidRPr="00E71DE1" w:rsidRDefault="00886FA1" w:rsidP="00886FA1">
      <w:pPr>
        <w:pStyle w:val="ListParagraph"/>
        <w:jc w:val="both"/>
        <w:rPr>
          <w:rFonts w:ascii="Sylfaen" w:hAnsi="Sylfaen"/>
          <w:sz w:val="24"/>
          <w:szCs w:val="24"/>
        </w:rPr>
      </w:pPr>
    </w:p>
    <w:p w14:paraId="41EC1A28" w14:textId="77777777" w:rsidR="00A30D97" w:rsidRPr="008D1914" w:rsidRDefault="00A30D97" w:rsidP="00947395">
      <w:pPr>
        <w:pStyle w:val="ListParagraph"/>
        <w:numPr>
          <w:ilvl w:val="0"/>
          <w:numId w:val="1"/>
        </w:numPr>
        <w:rPr>
          <w:rFonts w:ascii="Sylfaen" w:hAnsi="Sylfaen"/>
          <w:sz w:val="24"/>
          <w:szCs w:val="24"/>
        </w:rPr>
      </w:pPr>
      <w:r w:rsidRPr="00964DC5">
        <w:rPr>
          <w:rFonts w:ascii="Sylfaen" w:hAnsi="Sylfaen"/>
          <w:b/>
          <w:sz w:val="24"/>
          <w:szCs w:val="24"/>
          <w:shd w:val="clear" w:color="auto" w:fill="9CC2E5" w:themeFill="accent1" w:themeFillTint="99"/>
        </w:rPr>
        <w:t>2 მარტი</w:t>
      </w:r>
      <w:r w:rsidRPr="00E71DE1">
        <w:rPr>
          <w:rFonts w:ascii="Sylfaen" w:hAnsi="Sylfaen"/>
          <w:b/>
          <w:sz w:val="24"/>
          <w:szCs w:val="24"/>
        </w:rPr>
        <w:t xml:space="preserve"> </w:t>
      </w:r>
      <w:r w:rsidRPr="00E71DE1">
        <w:rPr>
          <w:rFonts w:ascii="Sylfaen" w:hAnsi="Sylfaen"/>
          <w:sz w:val="24"/>
          <w:szCs w:val="24"/>
        </w:rPr>
        <w:t>საქართველოს სახმელეთო სასაზღვრო-გამშვებ პუნქტებსა და სამივე აეროპორტში</w:t>
      </w:r>
      <w:r w:rsidR="00DB7BCF">
        <w:rPr>
          <w:rFonts w:ascii="Sylfaen" w:hAnsi="Sylfaen"/>
          <w:sz w:val="24"/>
          <w:szCs w:val="24"/>
        </w:rPr>
        <w:t>,</w:t>
      </w:r>
      <w:r w:rsidRPr="00E71DE1">
        <w:rPr>
          <w:rFonts w:ascii="Sylfaen" w:hAnsi="Sylfaen"/>
          <w:sz w:val="24"/>
          <w:szCs w:val="24"/>
        </w:rPr>
        <w:t xml:space="preserve"> </w:t>
      </w:r>
      <w:r w:rsidR="00DB7BCF" w:rsidRPr="00E71DE1">
        <w:rPr>
          <w:rFonts w:ascii="Sylfaen" w:hAnsi="Sylfaen"/>
          <w:sz w:val="24"/>
          <w:szCs w:val="24"/>
        </w:rPr>
        <w:t>დამონტაჟდა</w:t>
      </w:r>
      <w:r w:rsidR="00DB7BCF">
        <w:rPr>
          <w:rFonts w:ascii="Sylfaen" w:hAnsi="Sylfaen"/>
          <w:sz w:val="24"/>
          <w:szCs w:val="24"/>
        </w:rPr>
        <w:t xml:space="preserve"> </w:t>
      </w:r>
      <w:r w:rsidRPr="00E71DE1">
        <w:rPr>
          <w:rFonts w:ascii="Sylfaen" w:hAnsi="Sylfaen"/>
          <w:sz w:val="24"/>
          <w:szCs w:val="24"/>
        </w:rPr>
        <w:t xml:space="preserve">საველე კარვები, სადაც ქვეყნებიდან შემოსული მგზავრები სპეციალურ დაწესებულებაში გადაყვანამდე </w:t>
      </w:r>
      <w:r w:rsidRPr="00964DC5">
        <w:rPr>
          <w:rFonts w:ascii="Sylfaen" w:hAnsi="Sylfaen"/>
          <w:sz w:val="24"/>
          <w:szCs w:val="24"/>
        </w:rPr>
        <w:t>თავსდებიან</w:t>
      </w:r>
      <w:r w:rsidR="00DB7BCF" w:rsidRPr="00964DC5">
        <w:rPr>
          <w:rFonts w:ascii="Sylfaen" w:hAnsi="Sylfaen"/>
          <w:sz w:val="24"/>
          <w:szCs w:val="24"/>
        </w:rPr>
        <w:t xml:space="preserve"> და სამედიცინო შემოწმებას გადიან.</w:t>
      </w:r>
    </w:p>
    <w:p w14:paraId="19B45144" w14:textId="77777777" w:rsidR="008D1914" w:rsidRDefault="008D1914" w:rsidP="008D1914">
      <w:pPr>
        <w:pStyle w:val="ListParagraph"/>
        <w:rPr>
          <w:rFonts w:ascii="Sylfaen" w:hAnsi="Sylfaen"/>
          <w:sz w:val="24"/>
          <w:szCs w:val="24"/>
        </w:rPr>
      </w:pPr>
    </w:p>
    <w:p w14:paraId="359E6449" w14:textId="023FECD3" w:rsidR="00E71DE1" w:rsidRDefault="008D1914" w:rsidP="00964DC5">
      <w:pPr>
        <w:pStyle w:val="ListParagraph"/>
        <w:numPr>
          <w:ilvl w:val="0"/>
          <w:numId w:val="1"/>
        </w:numPr>
        <w:rPr>
          <w:rFonts w:ascii="Sylfaen" w:hAnsi="Sylfaen"/>
          <w:sz w:val="24"/>
          <w:szCs w:val="24"/>
        </w:rPr>
      </w:pPr>
      <w:proofErr w:type="gramStart"/>
      <w:r w:rsidRPr="00964DC5">
        <w:rPr>
          <w:rFonts w:ascii="Sylfaen" w:hAnsi="Sylfaen"/>
          <w:b/>
          <w:sz w:val="24"/>
          <w:szCs w:val="24"/>
          <w:shd w:val="clear" w:color="auto" w:fill="9CC2E5" w:themeFill="accent1" w:themeFillTint="99"/>
          <w:lang w:val="en-US"/>
        </w:rPr>
        <w:t xml:space="preserve">3 </w:t>
      </w:r>
      <w:r w:rsidRPr="00964DC5">
        <w:rPr>
          <w:rFonts w:ascii="Sylfaen" w:hAnsi="Sylfaen"/>
          <w:b/>
          <w:sz w:val="24"/>
          <w:szCs w:val="24"/>
          <w:shd w:val="clear" w:color="auto" w:fill="9CC2E5" w:themeFill="accent1" w:themeFillTint="99"/>
        </w:rPr>
        <w:t xml:space="preserve"> მარტი</w:t>
      </w:r>
      <w:proofErr w:type="gramEnd"/>
      <w:r w:rsidRPr="00E71DE1">
        <w:rPr>
          <w:rFonts w:ascii="Sylfaen" w:hAnsi="Sylfaen"/>
          <w:b/>
          <w:sz w:val="24"/>
          <w:szCs w:val="24"/>
        </w:rPr>
        <w:t xml:space="preserve"> </w:t>
      </w:r>
      <w:r w:rsidR="00964DC5">
        <w:rPr>
          <w:rFonts w:ascii="Sylfaen" w:hAnsi="Sylfaen"/>
          <w:sz w:val="24"/>
          <w:szCs w:val="24"/>
        </w:rPr>
        <w:t xml:space="preserve">საქართველოს </w:t>
      </w:r>
      <w:r w:rsidR="00964DC5" w:rsidRPr="00964DC5">
        <w:rPr>
          <w:rFonts w:ascii="Sylfaen" w:hAnsi="Sylfaen"/>
          <w:sz w:val="24"/>
          <w:szCs w:val="24"/>
        </w:rPr>
        <w:t xml:space="preserve">მთავრობამ სპეციალური საინფორმაციო ვებგვერდი - www.StopCoV.ge შექმნა, სადაც </w:t>
      </w:r>
      <w:proofErr w:type="spellStart"/>
      <w:r w:rsidR="00964DC5" w:rsidRPr="00964DC5">
        <w:rPr>
          <w:rFonts w:ascii="Sylfaen" w:hAnsi="Sylfaen"/>
          <w:sz w:val="24"/>
          <w:szCs w:val="24"/>
        </w:rPr>
        <w:t>კორონავირუსთან</w:t>
      </w:r>
      <w:proofErr w:type="spellEnd"/>
      <w:r w:rsidR="00964DC5" w:rsidRPr="00964DC5">
        <w:rPr>
          <w:rFonts w:ascii="Sylfaen" w:hAnsi="Sylfaen"/>
          <w:sz w:val="24"/>
          <w:szCs w:val="24"/>
        </w:rPr>
        <w:t xml:space="preserve"> დაკავშირებული ყველა საკითხი. ვებგვერდი თავს უყრის სახელმწიფოს მიერ გატარებული ყველა ღონისძიებისა და მსოფლიო ჯანდაცვის ორგანიზაციების მიერ გავრცელებულ ინფორმაციას. გარდა ამისა,  ვებგვერდი  წარმოადგენს საქართველოში </w:t>
      </w:r>
      <w:proofErr w:type="spellStart"/>
      <w:r w:rsidR="00964DC5" w:rsidRPr="00964DC5">
        <w:rPr>
          <w:rFonts w:ascii="Sylfaen" w:hAnsi="Sylfaen"/>
          <w:sz w:val="24"/>
          <w:szCs w:val="24"/>
        </w:rPr>
        <w:t>კორონავირუსით</w:t>
      </w:r>
      <w:proofErr w:type="spellEnd"/>
      <w:r w:rsidR="00964DC5" w:rsidRPr="00964DC5">
        <w:rPr>
          <w:rFonts w:ascii="Sylfaen" w:hAnsi="Sylfaen"/>
          <w:sz w:val="24"/>
          <w:szCs w:val="24"/>
        </w:rPr>
        <w:t xml:space="preserve"> ინფიცირებული თუ გამოჯანმრთელებული პაციენტების  შესახებ სტატისტიკის პირველწყაროს</w:t>
      </w:r>
    </w:p>
    <w:p w14:paraId="187A2268" w14:textId="77777777" w:rsidR="008D1914" w:rsidRPr="008D1914" w:rsidRDefault="008D1914" w:rsidP="008D1914">
      <w:pPr>
        <w:pStyle w:val="ListParagraph"/>
        <w:rPr>
          <w:rFonts w:ascii="Sylfaen" w:hAnsi="Sylfaen"/>
          <w:sz w:val="24"/>
          <w:szCs w:val="24"/>
        </w:rPr>
      </w:pPr>
    </w:p>
    <w:p w14:paraId="2086BA1D" w14:textId="2DBBB589" w:rsidR="008D1914" w:rsidRPr="00DB7BCF" w:rsidRDefault="008D1914" w:rsidP="00DB7BCF">
      <w:pPr>
        <w:pStyle w:val="ListParagraph"/>
        <w:numPr>
          <w:ilvl w:val="0"/>
          <w:numId w:val="1"/>
        </w:numPr>
        <w:rPr>
          <w:rFonts w:ascii="Sylfaen" w:hAnsi="Sylfaen"/>
          <w:b/>
          <w:sz w:val="24"/>
          <w:szCs w:val="24"/>
        </w:rPr>
      </w:pPr>
      <w:proofErr w:type="gramStart"/>
      <w:r w:rsidRPr="00964DC5">
        <w:rPr>
          <w:rFonts w:ascii="Sylfaen" w:hAnsi="Sylfaen"/>
          <w:b/>
          <w:color w:val="FF0000"/>
          <w:sz w:val="24"/>
          <w:szCs w:val="24"/>
          <w:shd w:val="clear" w:color="auto" w:fill="9CC2E5" w:themeFill="accent1" w:themeFillTint="99"/>
          <w:lang w:val="en-US"/>
        </w:rPr>
        <w:t xml:space="preserve">4 </w:t>
      </w:r>
      <w:r w:rsidRPr="00964DC5">
        <w:rPr>
          <w:rFonts w:ascii="Sylfaen" w:hAnsi="Sylfaen"/>
          <w:b/>
          <w:color w:val="FF0000"/>
          <w:sz w:val="24"/>
          <w:szCs w:val="24"/>
          <w:shd w:val="clear" w:color="auto" w:fill="9CC2E5" w:themeFill="accent1" w:themeFillTint="99"/>
        </w:rPr>
        <w:t xml:space="preserve"> მარტი</w:t>
      </w:r>
      <w:proofErr w:type="gramEnd"/>
      <w:r w:rsidRPr="00964DC5">
        <w:rPr>
          <w:rFonts w:ascii="Sylfaen" w:hAnsi="Sylfaen"/>
          <w:b/>
          <w:color w:val="FF0000"/>
          <w:sz w:val="24"/>
          <w:szCs w:val="24"/>
          <w:lang w:val="en-US"/>
        </w:rPr>
        <w:t xml:space="preserve"> </w:t>
      </w:r>
      <w:r w:rsidRPr="008D1914">
        <w:rPr>
          <w:rFonts w:ascii="Sylfaen" w:hAnsi="Sylfaen"/>
          <w:b/>
          <w:sz w:val="24"/>
          <w:szCs w:val="24"/>
          <w:lang w:val="en-US"/>
        </w:rPr>
        <w:t xml:space="preserve">-  </w:t>
      </w:r>
      <w:r w:rsidRPr="008D1914">
        <w:rPr>
          <w:rFonts w:ascii="Sylfaen" w:hAnsi="Sylfaen"/>
          <w:sz w:val="24"/>
          <w:szCs w:val="24"/>
        </w:rPr>
        <w:t xml:space="preserve">გამზადდა სახელმწიფოს მიერ მოწყობილი საკარანტინო ზონები. ჯაჭვური პრინციპით მუშაობს საკარანტინო სივრცეებში მოქალაქეთა განთავსების სქემა, რომელსაც კურირებს ტურიზმის </w:t>
      </w:r>
      <w:r w:rsidR="00964DC5">
        <w:rPr>
          <w:rFonts w:ascii="Sylfaen" w:hAnsi="Sylfaen"/>
          <w:sz w:val="24"/>
          <w:szCs w:val="24"/>
        </w:rPr>
        <w:t xml:space="preserve">ეროვნული ადმინისტრაცია. </w:t>
      </w:r>
      <w:r w:rsidRPr="008D1914">
        <w:rPr>
          <w:rFonts w:ascii="Sylfaen" w:hAnsi="Sylfaen"/>
          <w:sz w:val="24"/>
          <w:szCs w:val="24"/>
        </w:rPr>
        <w:t xml:space="preserve"> </w:t>
      </w:r>
      <w:r w:rsidRPr="00964DC5">
        <w:rPr>
          <w:rFonts w:ascii="Sylfaen" w:hAnsi="Sylfaen"/>
          <w:b/>
          <w:sz w:val="24"/>
          <w:szCs w:val="24"/>
        </w:rPr>
        <w:t>შემდგომ პერიოდში</w:t>
      </w:r>
      <w:r w:rsidR="00DB7BCF" w:rsidRPr="00964DC5">
        <w:rPr>
          <w:rFonts w:ascii="Sylfaen" w:hAnsi="Sylfaen"/>
          <w:b/>
          <w:sz w:val="24"/>
          <w:szCs w:val="24"/>
        </w:rPr>
        <w:t>,</w:t>
      </w:r>
      <w:r w:rsidRPr="00964DC5">
        <w:rPr>
          <w:rFonts w:ascii="Sylfaen" w:hAnsi="Sylfaen"/>
          <w:b/>
          <w:sz w:val="24"/>
          <w:szCs w:val="24"/>
        </w:rPr>
        <w:t xml:space="preserve"> საკარანტინო ზონის მოწყობის პროცესში ჩაერთო არაერთი მაღალი კლასის სასტუმრ</w:t>
      </w:r>
      <w:r w:rsidR="00DB7BCF" w:rsidRPr="00964DC5">
        <w:rPr>
          <w:rFonts w:ascii="Sylfaen" w:hAnsi="Sylfaen"/>
          <w:b/>
          <w:sz w:val="24"/>
          <w:szCs w:val="24"/>
        </w:rPr>
        <w:t>ო.</w:t>
      </w:r>
      <w:r w:rsidR="00DB7BCF">
        <w:rPr>
          <w:rFonts w:ascii="Sylfaen" w:hAnsi="Sylfaen"/>
          <w:sz w:val="24"/>
          <w:szCs w:val="24"/>
        </w:rPr>
        <w:t xml:space="preserve"> </w:t>
      </w:r>
    </w:p>
    <w:p w14:paraId="6B9EA534" w14:textId="77777777" w:rsidR="00A30D97" w:rsidRPr="00E71DE1" w:rsidRDefault="00A30D97" w:rsidP="00886FA1">
      <w:pPr>
        <w:pStyle w:val="ListParagraph"/>
        <w:jc w:val="both"/>
        <w:rPr>
          <w:rFonts w:ascii="Sylfaen" w:hAnsi="Sylfaen"/>
          <w:sz w:val="24"/>
          <w:szCs w:val="24"/>
        </w:rPr>
      </w:pPr>
    </w:p>
    <w:p w14:paraId="40349E59" w14:textId="77777777" w:rsidR="005277EF" w:rsidRDefault="005277EF"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6 მარტი</w:t>
      </w:r>
      <w:r w:rsidRPr="00E71DE1">
        <w:rPr>
          <w:rFonts w:ascii="Sylfaen" w:hAnsi="Sylfaen"/>
          <w:sz w:val="24"/>
          <w:szCs w:val="24"/>
        </w:rPr>
        <w:t xml:space="preserve"> - </w:t>
      </w:r>
      <w:r w:rsidR="00E9037B" w:rsidRPr="00E71DE1">
        <w:rPr>
          <w:rFonts w:ascii="Sylfaen" w:hAnsi="Sylfaen"/>
          <w:sz w:val="24"/>
          <w:szCs w:val="24"/>
        </w:rPr>
        <w:t xml:space="preserve">კორონავირუსის </w:t>
      </w:r>
      <w:r w:rsidR="00E9037B" w:rsidRPr="00964DC5">
        <w:rPr>
          <w:rFonts w:ascii="Sylfaen" w:hAnsi="Sylfaen"/>
          <w:sz w:val="24"/>
          <w:szCs w:val="24"/>
        </w:rPr>
        <w:t>გავრცელების რისკი</w:t>
      </w:r>
      <w:r w:rsidR="00DB7BCF" w:rsidRPr="00964DC5">
        <w:rPr>
          <w:rFonts w:ascii="Sylfaen" w:hAnsi="Sylfaen"/>
          <w:sz w:val="24"/>
          <w:szCs w:val="24"/>
        </w:rPr>
        <w:t>ს</w:t>
      </w:r>
      <w:r w:rsidR="00E9037B" w:rsidRPr="00964DC5">
        <w:rPr>
          <w:rFonts w:ascii="Sylfaen" w:hAnsi="Sylfaen"/>
          <w:sz w:val="24"/>
          <w:szCs w:val="24"/>
        </w:rPr>
        <w:t xml:space="preserve"> მაქსიმალურად შ</w:t>
      </w:r>
      <w:r w:rsidR="00886FA1" w:rsidRPr="00964DC5">
        <w:rPr>
          <w:rFonts w:ascii="Sylfaen" w:hAnsi="Sylfaen"/>
          <w:sz w:val="24"/>
          <w:szCs w:val="24"/>
        </w:rPr>
        <w:t>ესა</w:t>
      </w:r>
      <w:r w:rsidR="007747D3" w:rsidRPr="00964DC5">
        <w:rPr>
          <w:rFonts w:ascii="Sylfaen" w:hAnsi="Sylfaen"/>
          <w:sz w:val="24"/>
          <w:szCs w:val="24"/>
        </w:rPr>
        <w:t>მცირებლად</w:t>
      </w:r>
      <w:r w:rsidR="00E9037B" w:rsidRPr="00E71DE1">
        <w:rPr>
          <w:rFonts w:ascii="Sylfaen" w:hAnsi="Sylfaen"/>
          <w:sz w:val="24"/>
          <w:szCs w:val="24"/>
        </w:rPr>
        <w:t xml:space="preserve">   </w:t>
      </w:r>
      <w:r w:rsidRPr="00E71DE1">
        <w:rPr>
          <w:rFonts w:ascii="Sylfaen" w:hAnsi="Sylfaen"/>
          <w:sz w:val="24"/>
          <w:szCs w:val="24"/>
        </w:rPr>
        <w:t>დროებით შეწყდა პირდაპირი ფრენები იტალიასთან.</w:t>
      </w:r>
    </w:p>
    <w:p w14:paraId="3DAB89E2" w14:textId="77777777" w:rsidR="008D1914" w:rsidRPr="008D1914" w:rsidRDefault="008D1914" w:rsidP="008D1914">
      <w:pPr>
        <w:pStyle w:val="ListParagraph"/>
        <w:rPr>
          <w:rFonts w:ascii="Sylfaen" w:hAnsi="Sylfaen"/>
          <w:sz w:val="24"/>
          <w:szCs w:val="24"/>
        </w:rPr>
      </w:pPr>
    </w:p>
    <w:p w14:paraId="78D57CDD" w14:textId="77777777" w:rsidR="008D1914" w:rsidRPr="008D1914" w:rsidRDefault="008D1914" w:rsidP="008D1914">
      <w:pPr>
        <w:pStyle w:val="ListParagraph"/>
        <w:jc w:val="both"/>
        <w:rPr>
          <w:rFonts w:ascii="Sylfaen" w:hAnsi="Sylfaen"/>
          <w:sz w:val="24"/>
          <w:szCs w:val="24"/>
          <w:lang w:val="en-US"/>
        </w:rPr>
      </w:pPr>
    </w:p>
    <w:p w14:paraId="31241B5A" w14:textId="77777777" w:rsidR="00E9037B" w:rsidRPr="00E71DE1" w:rsidRDefault="00555C16"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11 მარტი</w:t>
      </w:r>
      <w:r w:rsidRPr="00E71DE1">
        <w:rPr>
          <w:rFonts w:ascii="Sylfaen" w:hAnsi="Sylfaen"/>
          <w:sz w:val="24"/>
          <w:szCs w:val="24"/>
        </w:rPr>
        <w:t xml:space="preserve"> - </w:t>
      </w:r>
      <w:r w:rsidR="006E214E" w:rsidRPr="00E71DE1">
        <w:rPr>
          <w:rFonts w:ascii="Sylfaen" w:hAnsi="Sylfaen"/>
          <w:sz w:val="24"/>
          <w:szCs w:val="24"/>
        </w:rPr>
        <w:t>დასაქმებულთა ნაწილი დროებით გადავიდა დისტანციურ სამუშაო რეჟიმზე.</w:t>
      </w:r>
    </w:p>
    <w:p w14:paraId="513A2948" w14:textId="77777777" w:rsidR="00886FA1" w:rsidRPr="00E71DE1" w:rsidRDefault="00886FA1" w:rsidP="00886FA1">
      <w:pPr>
        <w:pStyle w:val="ListParagraph"/>
        <w:jc w:val="both"/>
        <w:rPr>
          <w:rFonts w:ascii="Sylfaen" w:hAnsi="Sylfaen"/>
          <w:sz w:val="24"/>
          <w:szCs w:val="24"/>
        </w:rPr>
      </w:pPr>
    </w:p>
    <w:p w14:paraId="3F4E83FA" w14:textId="77777777" w:rsidR="006E214E" w:rsidRPr="00E71DE1" w:rsidRDefault="00E9037B"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11 მარტი</w:t>
      </w:r>
      <w:r w:rsidRPr="00E71DE1">
        <w:rPr>
          <w:rFonts w:ascii="Sylfaen" w:hAnsi="Sylfaen"/>
          <w:sz w:val="24"/>
          <w:szCs w:val="24"/>
        </w:rPr>
        <w:t xml:space="preserve">  სავალდებულო სამხედრო სამსახურში საგაზაფხულო გაწვევა დროებით გადავადდა</w:t>
      </w:r>
      <w:r w:rsidR="007747D3">
        <w:rPr>
          <w:rFonts w:ascii="Sylfaen" w:hAnsi="Sylfaen"/>
          <w:sz w:val="24"/>
          <w:szCs w:val="24"/>
        </w:rPr>
        <w:t>.</w:t>
      </w:r>
    </w:p>
    <w:p w14:paraId="4229D8F9" w14:textId="77777777" w:rsidR="00886FA1" w:rsidRPr="00E71DE1" w:rsidRDefault="00886FA1" w:rsidP="00886FA1">
      <w:pPr>
        <w:pStyle w:val="ListParagraph"/>
        <w:jc w:val="both"/>
        <w:rPr>
          <w:rFonts w:ascii="Sylfaen" w:hAnsi="Sylfaen"/>
          <w:sz w:val="24"/>
          <w:szCs w:val="24"/>
        </w:rPr>
      </w:pPr>
    </w:p>
    <w:p w14:paraId="5A75A96A" w14:textId="77777777" w:rsidR="00A64F2D" w:rsidRPr="00E71DE1" w:rsidRDefault="00A64F2D" w:rsidP="00947395">
      <w:pPr>
        <w:pStyle w:val="ListParagraph"/>
        <w:numPr>
          <w:ilvl w:val="0"/>
          <w:numId w:val="1"/>
        </w:numPr>
        <w:jc w:val="both"/>
        <w:rPr>
          <w:rFonts w:ascii="Sylfaen" w:hAnsi="Sylfaen"/>
          <w:sz w:val="24"/>
          <w:szCs w:val="24"/>
        </w:rPr>
      </w:pPr>
      <w:r w:rsidRPr="00964DC5">
        <w:rPr>
          <w:rFonts w:ascii="Sylfaen" w:hAnsi="Sylfaen"/>
          <w:b/>
          <w:color w:val="FF0000"/>
          <w:sz w:val="24"/>
          <w:szCs w:val="24"/>
          <w:shd w:val="clear" w:color="auto" w:fill="9CC2E5" w:themeFill="accent1" w:themeFillTint="99"/>
        </w:rPr>
        <w:t>12 მარტი</w:t>
      </w:r>
      <w:r w:rsidRPr="00964DC5">
        <w:rPr>
          <w:rFonts w:ascii="Sylfaen" w:hAnsi="Sylfaen"/>
          <w:b/>
          <w:color w:val="FF0000"/>
          <w:sz w:val="24"/>
          <w:szCs w:val="24"/>
        </w:rPr>
        <w:t xml:space="preserve">  </w:t>
      </w:r>
      <w:r w:rsidRPr="00E71DE1">
        <w:rPr>
          <w:rFonts w:ascii="Sylfaen" w:hAnsi="Sylfaen"/>
          <w:sz w:val="24"/>
          <w:szCs w:val="24"/>
        </w:rPr>
        <w:t>საქართველოს მთავრობა მუშაობის საგანგებო რეჟიმზე გადავიდა</w:t>
      </w:r>
      <w:r w:rsidR="007747D3">
        <w:rPr>
          <w:rFonts w:ascii="Sylfaen" w:hAnsi="Sylfaen"/>
          <w:sz w:val="24"/>
          <w:szCs w:val="24"/>
        </w:rPr>
        <w:t>.</w:t>
      </w:r>
    </w:p>
    <w:p w14:paraId="6EF122FE" w14:textId="77777777" w:rsidR="00886FA1" w:rsidRPr="00E71DE1" w:rsidRDefault="00886FA1" w:rsidP="00886FA1">
      <w:pPr>
        <w:pStyle w:val="ListParagraph"/>
        <w:rPr>
          <w:rFonts w:ascii="Sylfaen" w:hAnsi="Sylfaen"/>
          <w:sz w:val="24"/>
          <w:szCs w:val="24"/>
        </w:rPr>
      </w:pPr>
    </w:p>
    <w:p w14:paraId="33D86229" w14:textId="77777777" w:rsidR="00886FA1" w:rsidRPr="00E71DE1" w:rsidRDefault="00886FA1" w:rsidP="00886FA1">
      <w:pPr>
        <w:pStyle w:val="ListParagraph"/>
        <w:jc w:val="both"/>
        <w:rPr>
          <w:rFonts w:ascii="Sylfaen" w:hAnsi="Sylfaen"/>
          <w:sz w:val="24"/>
          <w:szCs w:val="24"/>
        </w:rPr>
      </w:pPr>
    </w:p>
    <w:p w14:paraId="0F3A8A5A" w14:textId="77777777" w:rsidR="00A30D97" w:rsidRPr="00E71DE1" w:rsidRDefault="00A30D97" w:rsidP="00947395">
      <w:pPr>
        <w:pStyle w:val="ListParagraph"/>
        <w:numPr>
          <w:ilvl w:val="0"/>
          <w:numId w:val="1"/>
        </w:numPr>
        <w:jc w:val="both"/>
        <w:rPr>
          <w:rFonts w:ascii="Sylfaen" w:hAnsi="Sylfaen"/>
          <w:sz w:val="24"/>
          <w:szCs w:val="24"/>
        </w:rPr>
      </w:pPr>
      <w:r w:rsidRPr="00964DC5">
        <w:rPr>
          <w:rFonts w:ascii="Sylfaen" w:hAnsi="Sylfaen"/>
          <w:b/>
          <w:color w:val="FF0000"/>
          <w:sz w:val="24"/>
          <w:szCs w:val="24"/>
          <w:shd w:val="clear" w:color="auto" w:fill="9CC2E5" w:themeFill="accent1" w:themeFillTint="99"/>
        </w:rPr>
        <w:t>12 მარტი</w:t>
      </w:r>
      <w:r w:rsidRPr="00964DC5">
        <w:rPr>
          <w:rFonts w:ascii="Sylfaen" w:hAnsi="Sylfaen"/>
          <w:b/>
          <w:color w:val="FF0000"/>
          <w:sz w:val="24"/>
          <w:szCs w:val="24"/>
        </w:rPr>
        <w:t xml:space="preserve">  </w:t>
      </w:r>
      <w:r w:rsidRPr="00E71DE1">
        <w:rPr>
          <w:rFonts w:ascii="Sylfaen" w:hAnsi="Sylfaen"/>
          <w:sz w:val="24"/>
          <w:szCs w:val="24"/>
        </w:rPr>
        <w:t xml:space="preserve">გამკაცრდა თვითიზოლაციის </w:t>
      </w:r>
      <w:r w:rsidRPr="00964DC5">
        <w:rPr>
          <w:rFonts w:ascii="Sylfaen" w:hAnsi="Sylfaen"/>
          <w:sz w:val="24"/>
          <w:szCs w:val="24"/>
        </w:rPr>
        <w:t xml:space="preserve">დაცვის </w:t>
      </w:r>
      <w:r w:rsidR="007747D3" w:rsidRPr="00964DC5">
        <w:rPr>
          <w:rFonts w:ascii="Sylfaen" w:hAnsi="Sylfaen"/>
          <w:sz w:val="24"/>
          <w:szCs w:val="24"/>
        </w:rPr>
        <w:t>მონიტორინგი</w:t>
      </w:r>
      <w:r w:rsidRPr="00964DC5">
        <w:rPr>
          <w:rFonts w:ascii="Sylfaen" w:hAnsi="Sylfaen"/>
          <w:sz w:val="24"/>
          <w:szCs w:val="24"/>
        </w:rPr>
        <w:t>,</w:t>
      </w:r>
      <w:r w:rsidRPr="00E71DE1">
        <w:rPr>
          <w:rFonts w:ascii="Sylfaen" w:hAnsi="Sylfaen"/>
          <w:sz w:val="24"/>
          <w:szCs w:val="24"/>
        </w:rPr>
        <w:t xml:space="preserve"> დაავადებათა კონტროლის ეროვნულ ცენტრთან ერთად მონიტორინგს ახორციელებს შინაგან საქმეთა სამინისტრო - თვითიზოლაციის დამრღვევი პირი პოლიციას კარანტინში </w:t>
      </w:r>
      <w:proofErr w:type="spellStart"/>
      <w:r w:rsidRPr="00E71DE1">
        <w:rPr>
          <w:rFonts w:ascii="Sylfaen" w:hAnsi="Sylfaen"/>
          <w:sz w:val="24"/>
          <w:szCs w:val="24"/>
        </w:rPr>
        <w:t>იძულებებით</w:t>
      </w:r>
      <w:proofErr w:type="spellEnd"/>
      <w:r w:rsidRPr="00E71DE1">
        <w:rPr>
          <w:rFonts w:ascii="Sylfaen" w:hAnsi="Sylfaen"/>
          <w:sz w:val="24"/>
          <w:szCs w:val="24"/>
        </w:rPr>
        <w:t xml:space="preserve"> გადაჰყავს. </w:t>
      </w:r>
    </w:p>
    <w:p w14:paraId="53DA4ECC" w14:textId="77777777" w:rsidR="00A30D97" w:rsidRPr="00E71DE1" w:rsidRDefault="00A30D97" w:rsidP="00886FA1">
      <w:pPr>
        <w:pStyle w:val="ListParagraph"/>
        <w:jc w:val="both"/>
        <w:rPr>
          <w:rFonts w:ascii="Sylfaen" w:hAnsi="Sylfaen"/>
          <w:sz w:val="24"/>
          <w:szCs w:val="24"/>
        </w:rPr>
      </w:pPr>
      <w:r w:rsidRPr="00E71DE1">
        <w:rPr>
          <w:rFonts w:ascii="Sylfaen" w:hAnsi="Sylfaen"/>
          <w:sz w:val="24"/>
          <w:szCs w:val="24"/>
        </w:rPr>
        <w:t>შემუშავებულია თვითიზოლაციის პირობების წინასწარ განსაზღვრის მექანიზმი.</w:t>
      </w:r>
    </w:p>
    <w:p w14:paraId="790DD979" w14:textId="77777777" w:rsidR="00886FA1" w:rsidRPr="00E71DE1" w:rsidRDefault="00886FA1" w:rsidP="008E350E">
      <w:pPr>
        <w:pStyle w:val="ListParagraph"/>
        <w:jc w:val="both"/>
        <w:rPr>
          <w:rFonts w:ascii="Sylfaen" w:hAnsi="Sylfaen"/>
          <w:sz w:val="24"/>
          <w:szCs w:val="24"/>
        </w:rPr>
      </w:pPr>
    </w:p>
    <w:p w14:paraId="235CF058" w14:textId="30FAB2F4" w:rsidR="00886FA1" w:rsidRPr="00E71DE1" w:rsidRDefault="001D5DF3" w:rsidP="00947395">
      <w:pPr>
        <w:pStyle w:val="ListParagraph"/>
        <w:numPr>
          <w:ilvl w:val="0"/>
          <w:numId w:val="1"/>
        </w:numPr>
        <w:rPr>
          <w:rFonts w:ascii="Sylfaen" w:hAnsi="Sylfaen"/>
          <w:sz w:val="24"/>
          <w:szCs w:val="24"/>
        </w:rPr>
      </w:pPr>
      <w:r w:rsidRPr="00964DC5">
        <w:rPr>
          <w:rFonts w:ascii="Sylfaen" w:hAnsi="Sylfaen"/>
          <w:b/>
          <w:color w:val="FF0000"/>
          <w:sz w:val="24"/>
          <w:szCs w:val="24"/>
          <w:shd w:val="clear" w:color="auto" w:fill="9CC2E5" w:themeFill="accent1" w:themeFillTint="99"/>
        </w:rPr>
        <w:t>12 მარტი</w:t>
      </w:r>
      <w:r w:rsidRPr="00964DC5">
        <w:rPr>
          <w:rFonts w:ascii="Sylfaen" w:hAnsi="Sylfaen"/>
          <w:b/>
          <w:color w:val="FF0000"/>
          <w:sz w:val="24"/>
          <w:szCs w:val="24"/>
        </w:rPr>
        <w:t xml:space="preserve"> </w:t>
      </w:r>
      <w:r w:rsidR="00964DC5">
        <w:rPr>
          <w:rFonts w:ascii="Sylfaen" w:hAnsi="Sylfaen"/>
          <w:b/>
          <w:color w:val="FF0000"/>
          <w:sz w:val="24"/>
          <w:szCs w:val="24"/>
        </w:rPr>
        <w:t xml:space="preserve">(ზუსტდება)  </w:t>
      </w:r>
      <w:r w:rsidRPr="00964DC5">
        <w:rPr>
          <w:rFonts w:ascii="Sylfaen" w:hAnsi="Sylfaen"/>
          <w:b/>
          <w:color w:val="FF0000"/>
          <w:sz w:val="24"/>
          <w:szCs w:val="24"/>
        </w:rPr>
        <w:t xml:space="preserve"> </w:t>
      </w:r>
      <w:r w:rsidRPr="00E71DE1">
        <w:rPr>
          <w:rFonts w:ascii="Sylfaen" w:hAnsi="Sylfaen"/>
          <w:sz w:val="24"/>
          <w:szCs w:val="24"/>
        </w:rPr>
        <w:t xml:space="preserve">პენიტენციურ დაწესებულებებში ამოქმედდა განსაკუთრებული პირობები. შეჩერდა </w:t>
      </w:r>
      <w:r w:rsidR="007747D3">
        <w:rPr>
          <w:rFonts w:ascii="Sylfaen" w:hAnsi="Sylfaen"/>
          <w:sz w:val="24"/>
          <w:szCs w:val="24"/>
        </w:rPr>
        <w:t>“</w:t>
      </w:r>
      <w:proofErr w:type="spellStart"/>
      <w:r w:rsidRPr="00E71DE1">
        <w:rPr>
          <w:rFonts w:ascii="Sylfaen" w:hAnsi="Sylfaen"/>
          <w:sz w:val="24"/>
          <w:szCs w:val="24"/>
        </w:rPr>
        <w:t>პაემნებით</w:t>
      </w:r>
      <w:proofErr w:type="spellEnd"/>
      <w:r w:rsidR="007747D3">
        <w:rPr>
          <w:rFonts w:ascii="Sylfaen" w:hAnsi="Sylfaen"/>
          <w:sz w:val="24"/>
          <w:szCs w:val="24"/>
        </w:rPr>
        <w:t>”</w:t>
      </w:r>
      <w:r w:rsidRPr="00E71DE1">
        <w:rPr>
          <w:rFonts w:ascii="Sylfaen" w:hAnsi="Sylfaen"/>
          <w:sz w:val="24"/>
          <w:szCs w:val="24"/>
        </w:rPr>
        <w:t xml:space="preserve"> სარგებლობა, </w:t>
      </w:r>
      <w:proofErr w:type="spellStart"/>
      <w:r w:rsidRPr="00E71DE1">
        <w:rPr>
          <w:rFonts w:ascii="Sylfaen" w:hAnsi="Sylfaen"/>
          <w:sz w:val="24"/>
          <w:szCs w:val="24"/>
        </w:rPr>
        <w:t>გაორმაგებილია</w:t>
      </w:r>
      <w:proofErr w:type="spellEnd"/>
      <w:r w:rsidR="00886FA1" w:rsidRPr="00E71DE1">
        <w:rPr>
          <w:rFonts w:ascii="Sylfaen" w:hAnsi="Sylfaen"/>
          <w:sz w:val="24"/>
          <w:szCs w:val="24"/>
        </w:rPr>
        <w:t xml:space="preserve"> </w:t>
      </w:r>
      <w:r w:rsidRPr="00E71DE1">
        <w:rPr>
          <w:rFonts w:ascii="Sylfaen" w:hAnsi="Sylfaen"/>
          <w:sz w:val="24"/>
          <w:szCs w:val="24"/>
        </w:rPr>
        <w:t>სატელეფონო საუბრის ლიმიტი. ასევე, იმ პენიტენციურ დაწესებულებებში, სადაც ახალი ბრალდებულების მიღება ხდება - ბრალდებულთა სამედიცინო შემოწმება პენიტენციური დაწესებულებების შენობის გარეთ, სპეციალურად მოწყობილ სამედიცინო პუნქტში ხორციელდება.</w:t>
      </w:r>
      <w:r w:rsidR="004A4ED4" w:rsidRPr="00E71DE1">
        <w:rPr>
          <w:rFonts w:ascii="Sylfaen" w:hAnsi="Sylfaen"/>
          <w:sz w:val="24"/>
          <w:szCs w:val="24"/>
        </w:rPr>
        <w:t xml:space="preserve"> </w:t>
      </w:r>
    </w:p>
    <w:p w14:paraId="3F7D1D56" w14:textId="77777777" w:rsidR="004A4ED4" w:rsidRPr="00E71DE1" w:rsidRDefault="004A4ED4" w:rsidP="00886FA1">
      <w:pPr>
        <w:pStyle w:val="ListParagraph"/>
        <w:rPr>
          <w:rFonts w:ascii="Sylfaen" w:hAnsi="Sylfaen"/>
          <w:sz w:val="24"/>
          <w:szCs w:val="24"/>
        </w:rPr>
      </w:pPr>
      <w:r w:rsidRPr="00E71DE1">
        <w:rPr>
          <w:rFonts w:ascii="Sylfaen" w:hAnsi="Sylfaen"/>
          <w:sz w:val="24"/>
          <w:szCs w:val="24"/>
        </w:rPr>
        <w:t>შემდგომ პერიოდში შეირჩა თანამშ</w:t>
      </w:r>
      <w:r w:rsidR="00886FA1" w:rsidRPr="00E71DE1">
        <w:rPr>
          <w:rFonts w:ascii="Sylfaen" w:hAnsi="Sylfaen"/>
          <w:sz w:val="24"/>
          <w:szCs w:val="24"/>
        </w:rPr>
        <w:t>რო</w:t>
      </w:r>
      <w:r w:rsidRPr="00E71DE1">
        <w:rPr>
          <w:rFonts w:ascii="Sylfaen" w:hAnsi="Sylfaen"/>
          <w:sz w:val="24"/>
          <w:szCs w:val="24"/>
        </w:rPr>
        <w:t>მლები, რომლებიც საპატიმროების შენობებში იცხოვრებენ, რათა გარედან ვირუსის შეტანა არ მოხდეს, სასამართლო პროცესები ტარდება ონლაინ</w:t>
      </w:r>
      <w:r w:rsidR="00886FA1" w:rsidRPr="00E71DE1">
        <w:rPr>
          <w:rFonts w:ascii="Sylfaen" w:hAnsi="Sylfaen"/>
          <w:sz w:val="24"/>
          <w:szCs w:val="24"/>
        </w:rPr>
        <w:t>. ასევე 12 მარტიდან პრობაციონერები დროებით გათავისუფლდნენ პრობაციის ბიუროებში გამოცხადებისა და რეჟიმის ვალდებულების შესრულებისგან.</w:t>
      </w:r>
    </w:p>
    <w:p w14:paraId="3DDB3D04" w14:textId="77777777" w:rsidR="004A4ED4" w:rsidRPr="00E71DE1" w:rsidRDefault="004A4ED4" w:rsidP="00886FA1">
      <w:pPr>
        <w:pStyle w:val="ListParagraph"/>
        <w:rPr>
          <w:rFonts w:ascii="Sylfaen" w:hAnsi="Sylfaen"/>
          <w:sz w:val="24"/>
          <w:szCs w:val="24"/>
        </w:rPr>
      </w:pPr>
    </w:p>
    <w:p w14:paraId="1EC094F4" w14:textId="3D38DE1B" w:rsidR="001D5DF3" w:rsidRPr="00E71DE1" w:rsidRDefault="00964DC5" w:rsidP="00947395">
      <w:pPr>
        <w:pStyle w:val="ListParagraph"/>
        <w:numPr>
          <w:ilvl w:val="0"/>
          <w:numId w:val="5"/>
        </w:numPr>
        <w:jc w:val="both"/>
        <w:rPr>
          <w:rFonts w:ascii="Sylfaen" w:hAnsi="Sylfaen"/>
          <w:b/>
          <w:sz w:val="24"/>
          <w:szCs w:val="24"/>
        </w:rPr>
      </w:pPr>
      <w:r w:rsidRPr="00964DC5">
        <w:rPr>
          <w:rFonts w:ascii="Sylfaen" w:hAnsi="Sylfaen"/>
          <w:b/>
          <w:color w:val="FF0000"/>
          <w:sz w:val="24"/>
          <w:szCs w:val="24"/>
          <w:shd w:val="clear" w:color="auto" w:fill="9CC2E5" w:themeFill="accent1" w:themeFillTint="99"/>
        </w:rPr>
        <w:t>12 მარტი</w:t>
      </w:r>
      <w:r w:rsidRPr="00964DC5">
        <w:rPr>
          <w:rFonts w:ascii="Sylfaen" w:hAnsi="Sylfaen"/>
          <w:b/>
          <w:color w:val="FF0000"/>
          <w:sz w:val="24"/>
          <w:szCs w:val="24"/>
        </w:rPr>
        <w:t xml:space="preserve"> </w:t>
      </w:r>
      <w:r w:rsidR="00F80832" w:rsidRPr="00E71DE1">
        <w:rPr>
          <w:rFonts w:ascii="Sylfaen" w:hAnsi="Sylfaen"/>
          <w:sz w:val="24"/>
          <w:szCs w:val="24"/>
        </w:rPr>
        <w:t xml:space="preserve">სახელმწიფო უწყებების თანამშრომლების ნაწილი დროებით გადავიდნენ </w:t>
      </w:r>
      <w:r w:rsidR="00F80832" w:rsidRPr="00E71DE1">
        <w:rPr>
          <w:rFonts w:ascii="Sylfaen" w:hAnsi="Sylfaen"/>
          <w:b/>
          <w:sz w:val="24"/>
          <w:szCs w:val="24"/>
        </w:rPr>
        <w:t xml:space="preserve">დისტანციურ სამუშაო რეჟიმზე.  დისტანციურ სამუშაო რეჟიმზე გადასვლის რეკომენდაცია გაიცა  კერძო სექტორისთვისაც, </w:t>
      </w:r>
      <w:r w:rsidR="00F80832" w:rsidRPr="00E71DE1">
        <w:rPr>
          <w:rFonts w:ascii="Sylfaen" w:hAnsi="Sylfaen"/>
          <w:sz w:val="24"/>
          <w:szCs w:val="24"/>
        </w:rPr>
        <w:t>ამასთან პრემიერმა მოუწოდა მათ</w:t>
      </w:r>
      <w:r w:rsidR="007747D3">
        <w:rPr>
          <w:rFonts w:ascii="Sylfaen" w:hAnsi="Sylfaen"/>
          <w:sz w:val="24"/>
          <w:szCs w:val="24"/>
        </w:rPr>
        <w:t>, რომ</w:t>
      </w:r>
      <w:r w:rsidR="00F80832" w:rsidRPr="00E71DE1">
        <w:rPr>
          <w:rFonts w:ascii="Sylfaen" w:hAnsi="Sylfaen"/>
          <w:sz w:val="24"/>
          <w:szCs w:val="24"/>
        </w:rPr>
        <w:t xml:space="preserve"> </w:t>
      </w:r>
      <w:r w:rsidR="00F80832" w:rsidRPr="00E71DE1">
        <w:rPr>
          <w:rFonts w:ascii="Sylfaen" w:hAnsi="Sylfaen"/>
          <w:b/>
          <w:sz w:val="24"/>
          <w:szCs w:val="24"/>
        </w:rPr>
        <w:t xml:space="preserve">ეს </w:t>
      </w:r>
      <w:r w:rsidR="00F80832" w:rsidRPr="007747D3">
        <w:rPr>
          <w:rFonts w:ascii="Sylfaen" w:hAnsi="Sylfaen"/>
          <w:b/>
          <w:sz w:val="24"/>
          <w:szCs w:val="24"/>
          <w:highlight w:val="yellow"/>
        </w:rPr>
        <w:t>არ ა</w:t>
      </w:r>
      <w:r w:rsidR="007747D3" w:rsidRPr="007747D3">
        <w:rPr>
          <w:rFonts w:ascii="Sylfaen" w:hAnsi="Sylfaen"/>
          <w:b/>
          <w:sz w:val="24"/>
          <w:szCs w:val="24"/>
          <w:highlight w:val="yellow"/>
        </w:rPr>
        <w:t>ესახათ</w:t>
      </w:r>
      <w:r w:rsidR="00F80832" w:rsidRPr="00E71DE1">
        <w:rPr>
          <w:rFonts w:ascii="Sylfaen" w:hAnsi="Sylfaen"/>
          <w:b/>
          <w:sz w:val="24"/>
          <w:szCs w:val="24"/>
        </w:rPr>
        <w:t xml:space="preserve"> თანამშრომელთა შრომით ანაზღაურებაზე.</w:t>
      </w:r>
      <w:r w:rsidR="00F80832" w:rsidRPr="00E71DE1">
        <w:rPr>
          <w:rFonts w:ascii="Sylfaen" w:hAnsi="Sylfaen"/>
          <w:b/>
          <w:sz w:val="24"/>
          <w:szCs w:val="24"/>
          <w:lang w:val="en-US"/>
        </w:rPr>
        <w:t xml:space="preserve"> </w:t>
      </w:r>
      <w:r w:rsidR="00F80832" w:rsidRPr="00E71DE1">
        <w:rPr>
          <w:rFonts w:ascii="Sylfaen" w:hAnsi="Sylfaen"/>
          <w:sz w:val="24"/>
          <w:szCs w:val="24"/>
        </w:rPr>
        <w:t xml:space="preserve"> გაძლიერდა  </w:t>
      </w:r>
      <w:r w:rsidR="00F80832" w:rsidRPr="00E71DE1">
        <w:rPr>
          <w:rFonts w:ascii="Sylfaen" w:hAnsi="Sylfaen"/>
          <w:b/>
          <w:sz w:val="24"/>
          <w:szCs w:val="24"/>
        </w:rPr>
        <w:t xml:space="preserve">სახელმწიფო სერვისების ელექტრონული მიწოდების რეჟიმი.  </w:t>
      </w:r>
    </w:p>
    <w:p w14:paraId="5D1F0797" w14:textId="77777777" w:rsidR="00A30D97" w:rsidRPr="00E71DE1" w:rsidRDefault="00A30D97" w:rsidP="00886FA1">
      <w:pPr>
        <w:pStyle w:val="ListParagraph"/>
        <w:jc w:val="both"/>
        <w:rPr>
          <w:rFonts w:ascii="Sylfaen" w:hAnsi="Sylfaen"/>
          <w:sz w:val="24"/>
          <w:szCs w:val="24"/>
        </w:rPr>
      </w:pPr>
    </w:p>
    <w:p w14:paraId="50E59B6A" w14:textId="77777777" w:rsidR="003F58FA" w:rsidRPr="00E71DE1" w:rsidRDefault="003F58FA" w:rsidP="003F58FA">
      <w:pPr>
        <w:pStyle w:val="ListParagraph"/>
        <w:shd w:val="clear" w:color="auto" w:fill="FFFFFF"/>
        <w:spacing w:before="90" w:after="90"/>
        <w:jc w:val="both"/>
        <w:rPr>
          <w:rFonts w:ascii="Sylfaen" w:hAnsi="Sylfaen" w:cs="Helvetica"/>
          <w:color w:val="1C1E21"/>
          <w:sz w:val="24"/>
          <w:szCs w:val="24"/>
        </w:rPr>
      </w:pPr>
    </w:p>
    <w:p w14:paraId="67C3A2C4" w14:textId="77777777" w:rsidR="00966E78" w:rsidRPr="00E71DE1" w:rsidRDefault="00966E78" w:rsidP="00947395">
      <w:pPr>
        <w:pStyle w:val="ListParagraph"/>
        <w:numPr>
          <w:ilvl w:val="0"/>
          <w:numId w:val="1"/>
        </w:numPr>
        <w:jc w:val="both"/>
        <w:rPr>
          <w:rFonts w:ascii="Sylfaen" w:eastAsia="Calibri" w:hAnsi="Sylfaen" w:cs="Times New Roman"/>
          <w:sz w:val="24"/>
          <w:szCs w:val="24"/>
        </w:rPr>
      </w:pPr>
      <w:r w:rsidRPr="00E71DE1">
        <w:rPr>
          <w:rFonts w:ascii="Sylfaen" w:hAnsi="Sylfaen"/>
          <w:b/>
          <w:sz w:val="24"/>
          <w:szCs w:val="24"/>
        </w:rPr>
        <w:t>13 მარტი</w:t>
      </w:r>
      <w:r w:rsidRPr="00E71DE1">
        <w:rPr>
          <w:rFonts w:ascii="Sylfaen" w:hAnsi="Sylfaen"/>
          <w:sz w:val="24"/>
          <w:szCs w:val="24"/>
        </w:rPr>
        <w:t xml:space="preserve"> - </w:t>
      </w:r>
      <w:r w:rsidRPr="00E71DE1">
        <w:rPr>
          <w:rFonts w:ascii="Sylfaen" w:eastAsia="Calibri" w:hAnsi="Sylfaen" w:cs="Times New Roman"/>
          <w:sz w:val="24"/>
          <w:szCs w:val="24"/>
        </w:rPr>
        <w:t>გარემოს დაცვისა და სოფლის მეურნეობის სამინისტროში შეიქმნა შტაბი, მარაგების მართვასთან და სურსათით უზრუნველყოფასთან დაკავშირებით</w:t>
      </w:r>
    </w:p>
    <w:p w14:paraId="57481DAE" w14:textId="77777777" w:rsidR="00966E78" w:rsidRPr="00E71DE1" w:rsidRDefault="00966E78" w:rsidP="00947395">
      <w:pPr>
        <w:numPr>
          <w:ilvl w:val="1"/>
          <w:numId w:val="15"/>
        </w:numPr>
        <w:spacing w:line="276" w:lineRule="auto"/>
        <w:contextualSpacing/>
        <w:jc w:val="both"/>
        <w:rPr>
          <w:rFonts w:ascii="Sylfaen" w:eastAsia="Calibri" w:hAnsi="Sylfaen" w:cs="Times New Roman"/>
          <w:sz w:val="24"/>
          <w:szCs w:val="24"/>
        </w:rPr>
      </w:pPr>
      <w:r w:rsidRPr="00E71DE1">
        <w:rPr>
          <w:rFonts w:ascii="Sylfaen" w:eastAsia="Helvetica" w:hAnsi="Sylfaen" w:cs="Helvetica"/>
          <w:sz w:val="24"/>
          <w:szCs w:val="24"/>
        </w:rPr>
        <w:t>სამინისტრომ დაიწყო სურსათის მომწოდებელ</w:t>
      </w:r>
      <w:r w:rsidRPr="00E71DE1">
        <w:rPr>
          <w:rFonts w:ascii="Sylfaen" w:eastAsia="Calibri" w:hAnsi="Sylfaen" w:cs="Times New Roman"/>
          <w:sz w:val="24"/>
          <w:szCs w:val="24"/>
        </w:rPr>
        <w:t xml:space="preserve"> ყველა </w:t>
      </w:r>
      <w:r w:rsidRPr="00E71DE1">
        <w:rPr>
          <w:rFonts w:ascii="Sylfaen" w:eastAsia="Helvetica" w:hAnsi="Sylfaen" w:cs="Helvetica"/>
          <w:sz w:val="24"/>
          <w:szCs w:val="24"/>
        </w:rPr>
        <w:t>რგოლთან აქტიური კოორდინაცია.</w:t>
      </w:r>
      <w:r w:rsidRPr="00E71DE1">
        <w:rPr>
          <w:rFonts w:ascii="Sylfaen" w:eastAsia="Calibri" w:hAnsi="Sylfaen" w:cs="Times New Roman"/>
          <w:sz w:val="24"/>
          <w:szCs w:val="24"/>
        </w:rPr>
        <w:t xml:space="preserve"> ასევე, </w:t>
      </w:r>
      <w:r w:rsidRPr="00E71DE1">
        <w:rPr>
          <w:rFonts w:ascii="Sylfaen" w:eastAsia="Helvetica" w:hAnsi="Sylfaen" w:cs="Helvetica"/>
          <w:sz w:val="24"/>
          <w:szCs w:val="24"/>
        </w:rPr>
        <w:t>ძირითად</w:t>
      </w:r>
      <w:r w:rsidRPr="00E71DE1">
        <w:rPr>
          <w:rFonts w:ascii="Sylfaen" w:eastAsia="Calibri" w:hAnsi="Sylfaen" w:cs="Times New Roman"/>
          <w:sz w:val="24"/>
          <w:szCs w:val="24"/>
        </w:rPr>
        <w:t xml:space="preserve"> </w:t>
      </w:r>
      <w:r w:rsidRPr="00E71DE1">
        <w:rPr>
          <w:rFonts w:ascii="Sylfaen" w:eastAsia="Helvetica" w:hAnsi="Sylfaen" w:cs="Helvetica"/>
          <w:sz w:val="24"/>
          <w:szCs w:val="24"/>
        </w:rPr>
        <w:t>სასურსათო და პირველადი</w:t>
      </w:r>
      <w:r w:rsidRPr="00E71DE1">
        <w:rPr>
          <w:rFonts w:ascii="Sylfaen" w:eastAsia="Calibri" w:hAnsi="Sylfaen" w:cs="Times New Roman"/>
          <w:sz w:val="24"/>
          <w:szCs w:val="24"/>
        </w:rPr>
        <w:t xml:space="preserve"> </w:t>
      </w:r>
      <w:r w:rsidRPr="00E71DE1">
        <w:rPr>
          <w:rFonts w:ascii="Sylfaen" w:eastAsia="Helvetica" w:hAnsi="Sylfaen" w:cs="Helvetica"/>
          <w:sz w:val="24"/>
          <w:szCs w:val="24"/>
        </w:rPr>
        <w:t>მოხმარების</w:t>
      </w:r>
      <w:r w:rsidRPr="00E71DE1">
        <w:rPr>
          <w:rFonts w:ascii="Sylfaen" w:eastAsia="Calibri" w:hAnsi="Sylfaen" w:cs="Times New Roman"/>
          <w:sz w:val="24"/>
          <w:szCs w:val="24"/>
        </w:rPr>
        <w:t xml:space="preserve"> </w:t>
      </w:r>
      <w:r w:rsidRPr="00E71DE1">
        <w:rPr>
          <w:rFonts w:ascii="Sylfaen" w:eastAsia="Helvetica" w:hAnsi="Sylfaen" w:cs="Helvetica"/>
          <w:sz w:val="24"/>
          <w:szCs w:val="24"/>
        </w:rPr>
        <w:t xml:space="preserve">პროდუქტებზე </w:t>
      </w:r>
      <w:r w:rsidRPr="00E71DE1">
        <w:rPr>
          <w:rFonts w:ascii="Sylfaen" w:eastAsia="Calibri" w:hAnsi="Sylfaen" w:cs="Times New Roman"/>
          <w:sz w:val="24"/>
          <w:szCs w:val="24"/>
        </w:rPr>
        <w:t xml:space="preserve">მარაგების </w:t>
      </w:r>
      <w:r w:rsidRPr="00E71DE1">
        <w:rPr>
          <w:rFonts w:ascii="Sylfaen" w:eastAsia="Helvetica" w:hAnsi="Sylfaen" w:cs="Helvetica"/>
          <w:sz w:val="24"/>
          <w:szCs w:val="24"/>
        </w:rPr>
        <w:t>სრული</w:t>
      </w:r>
      <w:r w:rsidRPr="00E71DE1">
        <w:rPr>
          <w:rFonts w:ascii="Sylfaen" w:eastAsia="Calibri" w:hAnsi="Sylfaen" w:cs="Times New Roman"/>
          <w:sz w:val="24"/>
          <w:szCs w:val="24"/>
        </w:rPr>
        <w:t xml:space="preserve"> </w:t>
      </w:r>
      <w:r w:rsidRPr="00E71DE1">
        <w:rPr>
          <w:rFonts w:ascii="Sylfaen" w:eastAsia="Helvetica" w:hAnsi="Sylfaen" w:cs="Helvetica"/>
          <w:sz w:val="24"/>
          <w:szCs w:val="24"/>
        </w:rPr>
        <w:t>მონიტორინგი და კონტროლი.</w:t>
      </w:r>
    </w:p>
    <w:p w14:paraId="04A78C4F" w14:textId="77777777" w:rsidR="00966E78" w:rsidRPr="00E71DE1" w:rsidRDefault="00966E78" w:rsidP="00947395">
      <w:pPr>
        <w:numPr>
          <w:ilvl w:val="1"/>
          <w:numId w:val="15"/>
        </w:numPr>
        <w:spacing w:line="276" w:lineRule="auto"/>
        <w:contextualSpacing/>
        <w:jc w:val="both"/>
        <w:rPr>
          <w:rFonts w:ascii="Sylfaen" w:eastAsia="Calibri" w:hAnsi="Sylfaen" w:cs="Times New Roman"/>
          <w:sz w:val="24"/>
          <w:szCs w:val="24"/>
        </w:rPr>
      </w:pPr>
      <w:r w:rsidRPr="00E71DE1">
        <w:rPr>
          <w:rFonts w:ascii="Sylfaen" w:eastAsia="Calibri" w:hAnsi="Sylfaen" w:cs="Times New Roman"/>
          <w:sz w:val="24"/>
          <w:szCs w:val="24"/>
        </w:rPr>
        <w:t>სამინისტრო ახორციელებს ფასების მონიტორინგს, როგორც ქსელურ მარკეტებში, ასევე რეგიონების აგრარულ ბაზრებში. ფასების გაკონტროლების პროცესში, ასევე ჩაერთო შემოსავლების სამსახური და ფინანსთა სამინისტრო.</w:t>
      </w:r>
    </w:p>
    <w:p w14:paraId="63DBAF9B" w14:textId="77777777" w:rsidR="00966E78" w:rsidRPr="00E71DE1" w:rsidRDefault="00966E78" w:rsidP="00947395">
      <w:pPr>
        <w:pStyle w:val="ListParagraph"/>
        <w:numPr>
          <w:ilvl w:val="1"/>
          <w:numId w:val="15"/>
        </w:numPr>
        <w:jc w:val="both"/>
        <w:rPr>
          <w:rFonts w:ascii="Sylfaen" w:hAnsi="Sylfaen"/>
          <w:sz w:val="24"/>
          <w:szCs w:val="24"/>
        </w:rPr>
      </w:pPr>
      <w:r w:rsidRPr="00E71DE1">
        <w:rPr>
          <w:rFonts w:ascii="Sylfaen" w:hAnsi="Sylfaen"/>
          <w:sz w:val="24"/>
          <w:szCs w:val="24"/>
        </w:rPr>
        <w:t xml:space="preserve">სურსათის მიწოდების მთლიანი ჯაჭვის შეუფერხებლად მუშაობისთვის, სფეროში მომუშავე კერძო სექტორს, კრიზისული სიტუაციის ეფექტიანად მართვაში მთავრობა ეხმარება.  </w:t>
      </w:r>
    </w:p>
    <w:p w14:paraId="7E44C6E6" w14:textId="5E89D2C8" w:rsidR="00966E78" w:rsidRPr="003F58FA" w:rsidRDefault="00966E78" w:rsidP="003F58FA">
      <w:pPr>
        <w:pStyle w:val="ListParagraph"/>
        <w:shd w:val="clear" w:color="auto" w:fill="FFFFFF"/>
        <w:spacing w:before="90" w:after="90"/>
        <w:jc w:val="both"/>
        <w:rPr>
          <w:rFonts w:ascii="Sylfaen" w:hAnsi="Sylfaen" w:cs="Helvetica"/>
          <w:b/>
          <w:color w:val="1C1E21"/>
          <w:sz w:val="24"/>
          <w:szCs w:val="24"/>
        </w:rPr>
      </w:pPr>
      <w:r w:rsidRPr="00E71DE1">
        <w:rPr>
          <w:rFonts w:ascii="Sylfaen" w:hAnsi="Sylfaen" w:cs="Helvetica"/>
          <w:b/>
          <w:color w:val="1C1E21"/>
          <w:sz w:val="24"/>
          <w:szCs w:val="24"/>
        </w:rPr>
        <w:t>არც ერთ ეტაპზე ქვეყანაში არ შეწყვეტილა საერთაშორისო სატვირთო გადაზიდვა</w:t>
      </w:r>
      <w:r w:rsidR="003F58FA">
        <w:rPr>
          <w:rFonts w:ascii="Sylfaen" w:hAnsi="Sylfaen" w:cs="Helvetica"/>
          <w:b/>
          <w:color w:val="1C1E21"/>
          <w:sz w:val="24"/>
          <w:szCs w:val="24"/>
        </w:rPr>
        <w:t>.</w:t>
      </w:r>
    </w:p>
    <w:p w14:paraId="504C6A81" w14:textId="46D7D573" w:rsidR="003F58FA" w:rsidRPr="003F58FA" w:rsidRDefault="00966E78" w:rsidP="003F58FA">
      <w:pPr>
        <w:pStyle w:val="ListParagraph"/>
        <w:shd w:val="clear" w:color="auto" w:fill="FFFFFF"/>
        <w:spacing w:before="90" w:after="90"/>
        <w:jc w:val="both"/>
        <w:rPr>
          <w:rFonts w:ascii="Sylfaen" w:hAnsi="Sylfaen" w:cs="Helvetica"/>
          <w:color w:val="1C1E21"/>
          <w:sz w:val="24"/>
          <w:szCs w:val="24"/>
        </w:rPr>
      </w:pPr>
      <w:proofErr w:type="spellStart"/>
      <w:r w:rsidRPr="00E71DE1">
        <w:rPr>
          <w:rFonts w:ascii="Sylfaen" w:hAnsi="Sylfaen" w:cs="Helvetica"/>
          <w:b/>
          <w:color w:val="1C1E21"/>
          <w:sz w:val="24"/>
          <w:szCs w:val="24"/>
        </w:rPr>
        <w:t>კორონავირუსთან</w:t>
      </w:r>
      <w:proofErr w:type="spellEnd"/>
      <w:r w:rsidRPr="00E71DE1">
        <w:rPr>
          <w:rFonts w:ascii="Sylfaen" w:hAnsi="Sylfaen" w:cs="Helvetica"/>
          <w:b/>
          <w:color w:val="1C1E21"/>
          <w:sz w:val="24"/>
          <w:szCs w:val="24"/>
        </w:rPr>
        <w:t xml:space="preserve"> ბრძოლის ღონისძიებების დაწყების პირველივე დღეებიდან, სპეციალური ტექნიკა გამოყენებულია საზღვრებზე, სადაც ხდება ყველა ტვირთის სადეზინფექციო დამუშავება.</w:t>
      </w:r>
      <w:r w:rsidR="003F58FA" w:rsidRPr="003F58FA">
        <w:rPr>
          <w:rFonts w:ascii="Sylfaen" w:hAnsi="Sylfaen" w:cs="Helvetica"/>
          <w:b/>
          <w:color w:val="1C1E21"/>
          <w:sz w:val="24"/>
          <w:szCs w:val="24"/>
        </w:rPr>
        <w:t xml:space="preserve"> </w:t>
      </w:r>
      <w:r w:rsidR="003F58FA">
        <w:rPr>
          <w:rFonts w:ascii="Sylfaen" w:hAnsi="Sylfaen" w:cs="Helvetica"/>
          <w:b/>
          <w:color w:val="1C1E21"/>
          <w:sz w:val="24"/>
          <w:szCs w:val="24"/>
        </w:rPr>
        <w:t xml:space="preserve"> </w:t>
      </w:r>
      <w:r w:rsidR="003F58FA" w:rsidRPr="003F58FA">
        <w:rPr>
          <w:rFonts w:ascii="Sylfaen" w:hAnsi="Sylfaen" w:cs="Helvetica"/>
          <w:color w:val="FF0000"/>
          <w:sz w:val="24"/>
          <w:szCs w:val="24"/>
        </w:rPr>
        <w:t xml:space="preserve">დაწესდა, რომ </w:t>
      </w:r>
      <w:r w:rsidR="003F58FA" w:rsidRPr="003F58FA">
        <w:rPr>
          <w:rFonts w:ascii="Sylfaen" w:hAnsi="Sylfaen" w:cs="Helvetica"/>
          <w:color w:val="1C1E21"/>
          <w:sz w:val="24"/>
          <w:szCs w:val="24"/>
        </w:rPr>
        <w:t xml:space="preserve">ტრანზიტულად გამავალი სატრანსპორტო საშუალება ექვემდებარება სავალდებულო გაცილებას, მაღალი რისკის ზონებად განსაზღვრული ქვეყნებიდან გადაადგილებული სატვირთო სატრანსპორტო საშუალების მძღოლის ჩანაცვლება ხდება სხვა ფიზიკური პირით, რომელიც </w:t>
      </w:r>
      <w:proofErr w:type="spellStart"/>
      <w:r w:rsidR="003F58FA" w:rsidRPr="003F58FA">
        <w:rPr>
          <w:rFonts w:ascii="Sylfaen" w:hAnsi="Sylfaen" w:cs="Helvetica"/>
          <w:color w:val="1C1E21"/>
          <w:sz w:val="24"/>
          <w:szCs w:val="24"/>
        </w:rPr>
        <w:t>რისკჯგუფს</w:t>
      </w:r>
      <w:proofErr w:type="spellEnd"/>
      <w:r w:rsidR="003F58FA" w:rsidRPr="003F58FA">
        <w:rPr>
          <w:rFonts w:ascii="Sylfaen" w:hAnsi="Sylfaen" w:cs="Helvetica"/>
          <w:color w:val="1C1E21"/>
          <w:sz w:val="24"/>
          <w:szCs w:val="24"/>
        </w:rPr>
        <w:t xml:space="preserve"> არ განეკუთვნება. ხორციელდება სატრანსპორტო საშუალების სრული დეზინფექცია.</w:t>
      </w:r>
    </w:p>
    <w:p w14:paraId="2BEC0D77" w14:textId="77777777" w:rsidR="00A30D97" w:rsidRPr="00E71DE1" w:rsidRDefault="00A30D97" w:rsidP="00886FA1">
      <w:pPr>
        <w:pStyle w:val="ListParagraph"/>
        <w:jc w:val="both"/>
        <w:rPr>
          <w:rFonts w:ascii="Sylfaen" w:hAnsi="Sylfaen"/>
          <w:sz w:val="24"/>
          <w:szCs w:val="24"/>
        </w:rPr>
      </w:pPr>
    </w:p>
    <w:p w14:paraId="19CD5D82" w14:textId="77777777" w:rsidR="00966E78" w:rsidRPr="00E71DE1" w:rsidRDefault="00966E78" w:rsidP="00886FA1">
      <w:pPr>
        <w:pStyle w:val="ListParagraph"/>
        <w:jc w:val="both"/>
        <w:rPr>
          <w:rFonts w:ascii="Sylfaen" w:hAnsi="Sylfaen"/>
          <w:sz w:val="24"/>
          <w:szCs w:val="24"/>
        </w:rPr>
      </w:pPr>
    </w:p>
    <w:p w14:paraId="7688FE71" w14:textId="4EAD1F78" w:rsidR="00966E78" w:rsidRPr="00E71DE1" w:rsidRDefault="00966E78" w:rsidP="00947395">
      <w:pPr>
        <w:pStyle w:val="ListParagraph"/>
        <w:numPr>
          <w:ilvl w:val="0"/>
          <w:numId w:val="18"/>
        </w:numPr>
        <w:rPr>
          <w:rFonts w:ascii="Sylfaen" w:hAnsi="Sylfaen"/>
          <w:sz w:val="24"/>
          <w:szCs w:val="24"/>
        </w:rPr>
      </w:pPr>
      <w:r w:rsidRPr="003F58FA">
        <w:rPr>
          <w:rFonts w:ascii="Sylfaen" w:hAnsi="Sylfaen"/>
          <w:b/>
          <w:color w:val="FF0000"/>
          <w:sz w:val="24"/>
          <w:szCs w:val="24"/>
          <w:shd w:val="clear" w:color="auto" w:fill="9CC2E5" w:themeFill="accent1" w:themeFillTint="99"/>
        </w:rPr>
        <w:t>13 მარტი</w:t>
      </w:r>
      <w:r w:rsidRPr="003F58FA">
        <w:rPr>
          <w:rFonts w:ascii="Sylfaen" w:hAnsi="Sylfaen"/>
          <w:color w:val="FF0000"/>
          <w:sz w:val="24"/>
          <w:szCs w:val="24"/>
        </w:rPr>
        <w:t xml:space="preserve"> </w:t>
      </w:r>
      <w:r w:rsidR="000E4611">
        <w:rPr>
          <w:rFonts w:ascii="Sylfaen" w:hAnsi="Sylfaen"/>
          <w:b/>
          <w:sz w:val="24"/>
          <w:szCs w:val="24"/>
        </w:rPr>
        <w:t xml:space="preserve">განისაზღვრა </w:t>
      </w:r>
      <w:r w:rsidRPr="00A87073">
        <w:rPr>
          <w:rFonts w:ascii="Sylfaen" w:hAnsi="Sylfaen"/>
          <w:b/>
          <w:sz w:val="24"/>
          <w:szCs w:val="24"/>
        </w:rPr>
        <w:t>ეკონომიკის მხარდამჭერი გეგმის პირველი ნაწილი</w:t>
      </w:r>
      <w:r w:rsidRPr="00E71DE1">
        <w:rPr>
          <w:rFonts w:ascii="Sylfaen" w:hAnsi="Sylfaen"/>
          <w:sz w:val="24"/>
          <w:szCs w:val="24"/>
        </w:rPr>
        <w:t xml:space="preserve"> , რომელიც კონკრეტულ დროში გაწერილ ღონისძიებებს მოიცავს. გეგმაში შევიდა როგორც კრიზისის პერიოდის ღონისძიებები, ასევე პოსტ-კრიზისული ეკონომიკის მხარდაჭერის პირველი რიგის ღონისძიებები</w:t>
      </w:r>
    </w:p>
    <w:p w14:paraId="00963A6D" w14:textId="77777777" w:rsidR="00966E78" w:rsidRPr="00E71DE1" w:rsidRDefault="00966E78" w:rsidP="00966E78">
      <w:pPr>
        <w:spacing w:before="120" w:after="120" w:line="240" w:lineRule="auto"/>
        <w:ind w:left="1416"/>
        <w:jc w:val="both"/>
        <w:rPr>
          <w:rFonts w:ascii="Sylfaen" w:hAnsi="Sylfaen"/>
          <w:b/>
          <w:sz w:val="24"/>
          <w:szCs w:val="24"/>
        </w:rPr>
      </w:pPr>
      <w:r w:rsidRPr="00E71DE1">
        <w:rPr>
          <w:rFonts w:ascii="Sylfaen" w:hAnsi="Sylfaen" w:cs="Sylfaen"/>
          <w:b/>
          <w:sz w:val="24"/>
          <w:szCs w:val="24"/>
        </w:rPr>
        <w:t xml:space="preserve">ამ გეგმის ფარგლებში უკვე წარმოდგენილია და ხორციელდება: </w:t>
      </w:r>
    </w:p>
    <w:p w14:paraId="1E4C275D" w14:textId="77777777" w:rsidR="00966E78" w:rsidRPr="00E71DE1" w:rsidRDefault="00966E78" w:rsidP="00947395">
      <w:pPr>
        <w:pStyle w:val="ListParagraph"/>
        <w:numPr>
          <w:ilvl w:val="1"/>
          <w:numId w:val="17"/>
        </w:numPr>
        <w:jc w:val="both"/>
        <w:rPr>
          <w:rFonts w:ascii="Sylfaen" w:hAnsi="Sylfaen"/>
          <w:sz w:val="24"/>
          <w:szCs w:val="24"/>
        </w:rPr>
      </w:pPr>
      <w:r w:rsidRPr="00E71DE1">
        <w:rPr>
          <w:rFonts w:ascii="Sylfaen" w:hAnsi="Sylfaen"/>
          <w:sz w:val="24"/>
          <w:szCs w:val="24"/>
        </w:rPr>
        <w:t>ქონების და საშემოსავლო გადასახადის გადავადება: ტურისტული საქმიანობის განმახორციელებელი ბიზნესისთვის მიმდინარეობს საშემოსავლო და ქონების გადასახადის გადავადება 3 თვით - 2020 წლის 1-ელ ნოემბრამდე.</w:t>
      </w:r>
    </w:p>
    <w:p w14:paraId="6A8EE45D" w14:textId="77777777" w:rsidR="00966E78" w:rsidRPr="00E71DE1" w:rsidRDefault="00966E78" w:rsidP="00966E78">
      <w:pPr>
        <w:pStyle w:val="ListParagraph"/>
        <w:ind w:left="1080"/>
        <w:jc w:val="both"/>
        <w:rPr>
          <w:rFonts w:ascii="Sylfaen" w:hAnsi="Sylfaen"/>
          <w:sz w:val="24"/>
          <w:szCs w:val="24"/>
        </w:rPr>
      </w:pPr>
    </w:p>
    <w:p w14:paraId="06DBB75E" w14:textId="77777777" w:rsidR="00966E78" w:rsidRPr="00E71DE1" w:rsidRDefault="00966E78" w:rsidP="00947395">
      <w:pPr>
        <w:pStyle w:val="ListParagraph"/>
        <w:numPr>
          <w:ilvl w:val="1"/>
          <w:numId w:val="17"/>
        </w:numPr>
        <w:jc w:val="both"/>
        <w:rPr>
          <w:rFonts w:ascii="Sylfaen" w:hAnsi="Sylfaen"/>
          <w:sz w:val="24"/>
          <w:szCs w:val="24"/>
        </w:rPr>
      </w:pPr>
      <w:r w:rsidRPr="00E71DE1">
        <w:rPr>
          <w:rFonts w:ascii="Sylfaen" w:hAnsi="Sylfaen"/>
          <w:sz w:val="24"/>
          <w:szCs w:val="24"/>
        </w:rPr>
        <w:t>მცირე სასტუმროების სესხის %-ის სუბსიდირება: 4-დან 50 ნომრამდე სიდიდის სასტუმროები მ/წ 1 აპრილიდან მიიღებენ საბანკო სესხის 6 თვის პროცენტის თანადაფინანსებას.</w:t>
      </w:r>
    </w:p>
    <w:p w14:paraId="36163869" w14:textId="77777777" w:rsidR="00966E78" w:rsidRPr="00E71DE1" w:rsidRDefault="00966E78" w:rsidP="00966E78">
      <w:pPr>
        <w:pStyle w:val="ListParagraph"/>
        <w:rPr>
          <w:rFonts w:ascii="Sylfaen" w:hAnsi="Sylfaen"/>
          <w:sz w:val="24"/>
          <w:szCs w:val="24"/>
        </w:rPr>
      </w:pPr>
    </w:p>
    <w:p w14:paraId="0D7EF4E1" w14:textId="77777777" w:rsidR="00966E78" w:rsidRPr="00E71DE1" w:rsidRDefault="00966E78" w:rsidP="00947395">
      <w:pPr>
        <w:pStyle w:val="ListParagraph"/>
        <w:numPr>
          <w:ilvl w:val="1"/>
          <w:numId w:val="17"/>
        </w:numPr>
        <w:jc w:val="both"/>
        <w:rPr>
          <w:rFonts w:ascii="Sylfaen" w:hAnsi="Sylfaen"/>
          <w:sz w:val="24"/>
          <w:szCs w:val="24"/>
        </w:rPr>
      </w:pPr>
      <w:r w:rsidRPr="00E71DE1">
        <w:rPr>
          <w:rFonts w:ascii="Sylfaen" w:hAnsi="Sylfaen"/>
          <w:sz w:val="24"/>
          <w:szCs w:val="24"/>
        </w:rPr>
        <w:t xml:space="preserve">განბაჟების გადასახადის გადავადება: </w:t>
      </w:r>
      <w:proofErr w:type="spellStart"/>
      <w:r w:rsidRPr="00E71DE1">
        <w:rPr>
          <w:rFonts w:ascii="Sylfaen" w:hAnsi="Sylfaen"/>
          <w:sz w:val="24"/>
          <w:szCs w:val="24"/>
        </w:rPr>
        <w:t>ავტოიმპორტიორებს</w:t>
      </w:r>
      <w:proofErr w:type="spellEnd"/>
      <w:r w:rsidRPr="00E71DE1">
        <w:rPr>
          <w:rFonts w:ascii="Sylfaen" w:hAnsi="Sylfaen"/>
          <w:sz w:val="24"/>
          <w:szCs w:val="24"/>
        </w:rPr>
        <w:t xml:space="preserve"> გადაუვადდათ ავტომობილების განბაჟებისთვის დაწესებული 90-დღიანი ვადა 1-ელ სექტემბრამდე.</w:t>
      </w:r>
    </w:p>
    <w:p w14:paraId="5A852252" w14:textId="77777777" w:rsidR="00966E78" w:rsidRPr="00E71DE1" w:rsidRDefault="00966E78" w:rsidP="00966E78">
      <w:pPr>
        <w:pStyle w:val="ListParagraph"/>
        <w:rPr>
          <w:rFonts w:ascii="Sylfaen" w:hAnsi="Sylfaen"/>
          <w:sz w:val="24"/>
          <w:szCs w:val="24"/>
        </w:rPr>
      </w:pPr>
    </w:p>
    <w:p w14:paraId="408281AD" w14:textId="257793F0" w:rsidR="00966E78" w:rsidRPr="00E71DE1" w:rsidRDefault="00966E78" w:rsidP="00947395">
      <w:pPr>
        <w:pStyle w:val="ListParagraph"/>
        <w:numPr>
          <w:ilvl w:val="1"/>
          <w:numId w:val="17"/>
        </w:numPr>
        <w:jc w:val="both"/>
        <w:rPr>
          <w:rFonts w:ascii="Sylfaen" w:hAnsi="Sylfaen"/>
          <w:sz w:val="24"/>
          <w:szCs w:val="24"/>
        </w:rPr>
      </w:pPr>
      <w:r w:rsidRPr="00E71DE1">
        <w:rPr>
          <w:rFonts w:ascii="Sylfaen" w:hAnsi="Sylfaen"/>
          <w:sz w:val="24"/>
          <w:szCs w:val="24"/>
        </w:rPr>
        <w:t>დაგეგმილზე დამატებით 600 მლნ ლარი დღგ აქტივის დაბრუნება კომპანიებისთვის;</w:t>
      </w:r>
    </w:p>
    <w:p w14:paraId="69B5942D" w14:textId="77777777" w:rsidR="00966E78" w:rsidRPr="00E71DE1" w:rsidRDefault="00966E78" w:rsidP="00966E78">
      <w:pPr>
        <w:pStyle w:val="ListParagraph"/>
        <w:rPr>
          <w:rFonts w:ascii="Sylfaen" w:hAnsi="Sylfaen"/>
          <w:sz w:val="24"/>
          <w:szCs w:val="24"/>
        </w:rPr>
      </w:pPr>
    </w:p>
    <w:p w14:paraId="76026360" w14:textId="2E351E55" w:rsidR="00966E78" w:rsidRPr="00E71DE1" w:rsidRDefault="00966E78" w:rsidP="00947395">
      <w:pPr>
        <w:pStyle w:val="ListParagraph"/>
        <w:numPr>
          <w:ilvl w:val="1"/>
          <w:numId w:val="17"/>
        </w:numPr>
        <w:jc w:val="both"/>
        <w:rPr>
          <w:rFonts w:ascii="Sylfaen" w:hAnsi="Sylfaen"/>
          <w:sz w:val="24"/>
          <w:szCs w:val="24"/>
        </w:rPr>
      </w:pPr>
      <w:r w:rsidRPr="00E71DE1">
        <w:rPr>
          <w:rFonts w:ascii="Sylfaen" w:hAnsi="Sylfaen"/>
          <w:sz w:val="24"/>
          <w:szCs w:val="24"/>
        </w:rPr>
        <w:t>ბანკის სესხების რესტრუქტურიზაცია (სტანდარტული რეზერვის ნორმით):  ყველა იურიდიულ პირს, რომელსაც აქვს გადახდის პრობლემა შეუძლია მოითხოვოს სესხის რესტრუქტურიზაცია</w:t>
      </w:r>
      <w:r w:rsidR="003F58FA">
        <w:rPr>
          <w:rFonts w:ascii="Sylfaen" w:hAnsi="Sylfaen"/>
          <w:sz w:val="24"/>
          <w:szCs w:val="24"/>
        </w:rPr>
        <w:t xml:space="preserve">. </w:t>
      </w:r>
      <w:r w:rsidRPr="00E71DE1">
        <w:rPr>
          <w:rFonts w:ascii="Sylfaen" w:hAnsi="Sylfaen"/>
          <w:sz w:val="24"/>
          <w:szCs w:val="24"/>
        </w:rPr>
        <w:t xml:space="preserve">რესტრუქტურიზებულ სესხების პორტფელზე მარეგულირებელი დაადგენს სტანდარტული რეზერვის ნორმებს ბანკებისთვის. </w:t>
      </w:r>
    </w:p>
    <w:p w14:paraId="54AB62B1" w14:textId="77777777" w:rsidR="00966E78" w:rsidRPr="00E71DE1" w:rsidRDefault="00966E78" w:rsidP="00966E78">
      <w:pPr>
        <w:pStyle w:val="ListParagraph"/>
        <w:rPr>
          <w:rFonts w:ascii="Sylfaen" w:hAnsi="Sylfaen"/>
          <w:sz w:val="24"/>
          <w:szCs w:val="24"/>
        </w:rPr>
      </w:pPr>
    </w:p>
    <w:p w14:paraId="4DF61437" w14:textId="0DB1873E" w:rsidR="00966E78" w:rsidRPr="00E71DE1" w:rsidRDefault="00966E78" w:rsidP="00947395">
      <w:pPr>
        <w:pStyle w:val="ListParagraph"/>
        <w:numPr>
          <w:ilvl w:val="1"/>
          <w:numId w:val="17"/>
        </w:numPr>
        <w:spacing w:before="120" w:after="120" w:line="240" w:lineRule="auto"/>
        <w:jc w:val="both"/>
        <w:rPr>
          <w:rFonts w:ascii="Sylfaen" w:hAnsi="Sylfaen" w:cs="Sylfaen"/>
          <w:i/>
          <w:sz w:val="24"/>
          <w:szCs w:val="24"/>
        </w:rPr>
      </w:pPr>
      <w:r w:rsidRPr="00E71DE1">
        <w:rPr>
          <w:rFonts w:ascii="Sylfaen" w:hAnsi="Sylfaen"/>
          <w:sz w:val="24"/>
          <w:szCs w:val="24"/>
        </w:rPr>
        <w:t>კაპიტალური პროექტების დაფინანსების ზრდა დამატებით 300 მლნ ლარით;</w:t>
      </w:r>
    </w:p>
    <w:p w14:paraId="74725BBE" w14:textId="77777777" w:rsidR="00966E78" w:rsidRPr="00E71DE1" w:rsidRDefault="00966E78" w:rsidP="00947395">
      <w:pPr>
        <w:pStyle w:val="ListParagraph"/>
        <w:numPr>
          <w:ilvl w:val="1"/>
          <w:numId w:val="17"/>
        </w:numPr>
        <w:spacing w:before="120" w:after="120" w:line="240" w:lineRule="auto"/>
        <w:jc w:val="both"/>
        <w:rPr>
          <w:rFonts w:ascii="Sylfaen" w:hAnsi="Sylfaen" w:cs="Sylfaen"/>
          <w:i/>
          <w:sz w:val="24"/>
          <w:szCs w:val="24"/>
        </w:rPr>
      </w:pPr>
      <w:r w:rsidRPr="00E71DE1">
        <w:rPr>
          <w:rFonts w:ascii="Sylfaen" w:hAnsi="Sylfaen"/>
          <w:sz w:val="24"/>
          <w:szCs w:val="24"/>
        </w:rPr>
        <w:t>ფიზიკური პირებისთვის ბანკის/მიკროსაფინანსო ორგანიზაციის სესხების გადავადება: გადახდასთან დაკავშირებული პრობლემებისა და შესაბამის ჯარიმების თავიდან აცილების მიზნით, ყველა ფიზიკურ პირს შეუძლია გადაავადოს სესხის გადახდა 3 თვის ვადით (</w:t>
      </w:r>
      <w:proofErr w:type="spellStart"/>
      <w:r w:rsidRPr="00E71DE1">
        <w:rPr>
          <w:rFonts w:ascii="Sylfaen" w:hAnsi="Sylfaen"/>
          <w:sz w:val="24"/>
          <w:szCs w:val="24"/>
        </w:rPr>
        <w:t>პროლონგაცია</w:t>
      </w:r>
      <w:proofErr w:type="spellEnd"/>
      <w:r w:rsidRPr="00E71DE1">
        <w:rPr>
          <w:rFonts w:ascii="Sylfaen" w:hAnsi="Sylfaen"/>
          <w:sz w:val="24"/>
          <w:szCs w:val="24"/>
        </w:rPr>
        <w:t>).</w:t>
      </w:r>
    </w:p>
    <w:p w14:paraId="62367917" w14:textId="77777777" w:rsidR="00966E78" w:rsidRPr="00E71DE1" w:rsidRDefault="00966E78" w:rsidP="00947395">
      <w:pPr>
        <w:pStyle w:val="ListParagraph"/>
        <w:numPr>
          <w:ilvl w:val="1"/>
          <w:numId w:val="17"/>
        </w:numPr>
        <w:spacing w:before="120" w:after="120" w:line="240" w:lineRule="auto"/>
        <w:jc w:val="both"/>
        <w:rPr>
          <w:rFonts w:ascii="Sylfaen" w:hAnsi="Sylfaen" w:cs="Sylfaen"/>
          <w:i/>
          <w:sz w:val="24"/>
          <w:szCs w:val="24"/>
        </w:rPr>
      </w:pPr>
      <w:r w:rsidRPr="00E71DE1">
        <w:rPr>
          <w:rFonts w:ascii="Sylfaen" w:hAnsi="Sylfaen"/>
          <w:sz w:val="24"/>
          <w:szCs w:val="24"/>
        </w:rPr>
        <w:t>სასურსათო პროდუქციის ფასების შენარჩუნების სახელმწიფო პროგრამა</w:t>
      </w:r>
    </w:p>
    <w:p w14:paraId="5ED044F0" w14:textId="77777777" w:rsidR="00966E78" w:rsidRPr="00E71DE1" w:rsidRDefault="00966E78" w:rsidP="00947395">
      <w:pPr>
        <w:pStyle w:val="ListParagraph"/>
        <w:numPr>
          <w:ilvl w:val="1"/>
          <w:numId w:val="17"/>
        </w:numPr>
        <w:spacing w:before="120" w:after="120" w:line="240" w:lineRule="auto"/>
        <w:jc w:val="both"/>
        <w:rPr>
          <w:rFonts w:ascii="Sylfaen" w:hAnsi="Sylfaen" w:cs="Sylfaen"/>
          <w:i/>
          <w:sz w:val="24"/>
          <w:szCs w:val="24"/>
        </w:rPr>
      </w:pPr>
      <w:r w:rsidRPr="00E71DE1">
        <w:rPr>
          <w:rFonts w:ascii="Sylfaen" w:hAnsi="Sylfaen"/>
          <w:sz w:val="24"/>
          <w:szCs w:val="24"/>
        </w:rPr>
        <w:t>პენსიის წინასწარი დარიგება: 23 მარტიდან განხორციელდა პენსიების 3 კვირით ადრე დარიგება დასაწყისში ხანდაზმული (70+) შემდგომში ყველა ასაკის პენსიონრისთვის, რომ მაქსიმალურად დაიკმაყოფილონ მიმდინარე საჭიროებები და არ მოუწიოთ ეპიდემიის პიკში პენსიის ასაღებად სახლიდან გამოსვლა.</w:t>
      </w:r>
    </w:p>
    <w:p w14:paraId="76F1A65E" w14:textId="36DEC08F" w:rsidR="00E71DE1" w:rsidRDefault="00E71DE1" w:rsidP="00E71DE1">
      <w:pPr>
        <w:pStyle w:val="ListParagraph"/>
        <w:spacing w:before="120" w:after="120" w:line="240" w:lineRule="auto"/>
        <w:ind w:left="1440"/>
        <w:jc w:val="both"/>
        <w:rPr>
          <w:rFonts w:ascii="Sylfaen" w:hAnsi="Sylfaen" w:cs="Sylfaen"/>
          <w:i/>
          <w:sz w:val="24"/>
          <w:szCs w:val="24"/>
        </w:rPr>
      </w:pPr>
    </w:p>
    <w:p w14:paraId="1A8E11FB" w14:textId="4599EE91" w:rsidR="003F58FA" w:rsidRDefault="003F58FA" w:rsidP="00E71DE1">
      <w:pPr>
        <w:pStyle w:val="ListParagraph"/>
        <w:spacing w:before="120" w:after="120" w:line="240" w:lineRule="auto"/>
        <w:ind w:left="1440"/>
        <w:jc w:val="both"/>
        <w:rPr>
          <w:rFonts w:ascii="Sylfaen" w:hAnsi="Sylfaen" w:cs="Sylfaen"/>
          <w:i/>
          <w:sz w:val="24"/>
          <w:szCs w:val="24"/>
        </w:rPr>
      </w:pPr>
    </w:p>
    <w:p w14:paraId="3D6214A1" w14:textId="47E8589B" w:rsidR="003F58FA" w:rsidRDefault="003F58FA" w:rsidP="003F58FA">
      <w:pPr>
        <w:spacing w:before="120" w:after="120" w:line="240" w:lineRule="auto"/>
        <w:jc w:val="both"/>
        <w:rPr>
          <w:rFonts w:ascii="Sylfaen" w:hAnsi="Sylfaen" w:cs="Sylfaen"/>
          <w:i/>
          <w:sz w:val="24"/>
          <w:szCs w:val="24"/>
        </w:rPr>
      </w:pPr>
      <w:proofErr w:type="spellStart"/>
      <w:r w:rsidRPr="003F58FA">
        <w:rPr>
          <w:rFonts w:ascii="Sylfaen" w:hAnsi="Sylfaen" w:cs="Sylfaen"/>
          <w:i/>
          <w:sz w:val="24"/>
          <w:szCs w:val="24"/>
        </w:rPr>
        <w:t>აღასნიშნავია</w:t>
      </w:r>
      <w:proofErr w:type="spellEnd"/>
      <w:r w:rsidRPr="003F58FA">
        <w:rPr>
          <w:rFonts w:ascii="Sylfaen" w:hAnsi="Sylfaen" w:cs="Sylfaen"/>
          <w:i/>
          <w:sz w:val="24"/>
          <w:szCs w:val="24"/>
        </w:rPr>
        <w:t xml:space="preserve"> რომ საქართველოს პრემიერ-მინისტრმა,  ეკონომიკურ გუნდთან ერთად, შეხვედრები გამართა  ხვდებოდა კერძო სექტორის წარმომადგენლებთან -  ბიზნესმენებთან, საბანკო სექტორის წარმომადგენლებთან, სასურსათო მაღაზიათა ქსელების ხელმძღვანელებთან და </w:t>
      </w:r>
      <w:proofErr w:type="spellStart"/>
      <w:r w:rsidRPr="003F58FA">
        <w:rPr>
          <w:rFonts w:ascii="Sylfaen" w:hAnsi="Sylfaen" w:cs="Sylfaen"/>
          <w:i/>
          <w:sz w:val="24"/>
          <w:szCs w:val="24"/>
        </w:rPr>
        <w:t>ა.შ</w:t>
      </w:r>
      <w:proofErr w:type="spellEnd"/>
      <w:r w:rsidRPr="003F58FA">
        <w:rPr>
          <w:rFonts w:ascii="Sylfaen" w:hAnsi="Sylfaen" w:cs="Sylfaen"/>
          <w:i/>
          <w:sz w:val="24"/>
          <w:szCs w:val="24"/>
        </w:rPr>
        <w:t>.</w:t>
      </w:r>
    </w:p>
    <w:p w14:paraId="379C16F0" w14:textId="77777777" w:rsidR="003F58FA" w:rsidRPr="003F58FA" w:rsidRDefault="003F58FA" w:rsidP="003F58FA">
      <w:pPr>
        <w:spacing w:before="120" w:after="120" w:line="240" w:lineRule="auto"/>
        <w:jc w:val="both"/>
        <w:rPr>
          <w:rFonts w:ascii="Sylfaen" w:hAnsi="Sylfaen" w:cs="Sylfaen"/>
          <w:i/>
          <w:sz w:val="24"/>
          <w:szCs w:val="24"/>
        </w:rPr>
      </w:pPr>
    </w:p>
    <w:p w14:paraId="2F8855AB" w14:textId="38E387E9" w:rsidR="00E71DE1" w:rsidRPr="00E71DE1" w:rsidRDefault="00E71DE1" w:rsidP="00947395">
      <w:pPr>
        <w:pStyle w:val="ListParagraph"/>
        <w:numPr>
          <w:ilvl w:val="0"/>
          <w:numId w:val="17"/>
        </w:numPr>
        <w:spacing w:before="120" w:after="120" w:line="240" w:lineRule="auto"/>
        <w:jc w:val="both"/>
        <w:rPr>
          <w:rFonts w:ascii="Sylfaen" w:hAnsi="Sylfaen" w:cs="Sylfaen"/>
          <w:i/>
          <w:sz w:val="24"/>
          <w:szCs w:val="24"/>
        </w:rPr>
      </w:pPr>
      <w:r w:rsidRPr="003F58FA">
        <w:rPr>
          <w:rFonts w:ascii="Sylfaen" w:hAnsi="Sylfaen" w:cs="Sylfaen"/>
          <w:b/>
          <w:sz w:val="24"/>
          <w:szCs w:val="24"/>
          <w:shd w:val="clear" w:color="auto" w:fill="9CC2E5" w:themeFill="accent1" w:themeFillTint="99"/>
        </w:rPr>
        <w:t>13 მარტი</w:t>
      </w:r>
      <w:r w:rsidRPr="00E71DE1">
        <w:rPr>
          <w:rFonts w:ascii="Sylfaen" w:hAnsi="Sylfaen" w:cs="Sylfaen"/>
          <w:sz w:val="24"/>
          <w:szCs w:val="24"/>
        </w:rPr>
        <w:t xml:space="preserve">  - </w:t>
      </w:r>
      <w:r w:rsidR="003F58FA" w:rsidRPr="003F58FA">
        <w:rPr>
          <w:rFonts w:ascii="Sylfaen" w:hAnsi="Sylfaen" w:cs="Sylfaen"/>
          <w:color w:val="FF0000"/>
          <w:sz w:val="24"/>
          <w:szCs w:val="24"/>
        </w:rPr>
        <w:t xml:space="preserve">საბანკო სექტორთან მიღწეული შეთანხმების შედეგად, </w:t>
      </w:r>
      <w:r w:rsidRPr="00E71DE1">
        <w:rPr>
          <w:rFonts w:ascii="Sylfaen" w:hAnsi="Sylfaen" w:cs="Sylfaen"/>
          <w:sz w:val="24"/>
          <w:szCs w:val="24"/>
        </w:rPr>
        <w:t xml:space="preserve">მოქალაქეებს, რომლებსაც აქვთ სურვილი გადაავადონ სესხის გადახდა, მომდევნო სამი თვის განმავლობაში ბანკი მათ მისცემს შენატანის გადავადების საშუალებას.  </w:t>
      </w:r>
    </w:p>
    <w:p w14:paraId="1C4B3BCB" w14:textId="77777777" w:rsidR="00966E78" w:rsidRPr="00E71DE1" w:rsidRDefault="00966E78" w:rsidP="00886FA1">
      <w:pPr>
        <w:pStyle w:val="ListParagraph"/>
        <w:jc w:val="both"/>
        <w:rPr>
          <w:rFonts w:ascii="Sylfaen" w:hAnsi="Sylfaen"/>
          <w:sz w:val="24"/>
          <w:szCs w:val="24"/>
        </w:rPr>
      </w:pPr>
    </w:p>
    <w:p w14:paraId="0D4196D8" w14:textId="77777777" w:rsidR="006E214E" w:rsidRPr="00E71DE1" w:rsidRDefault="006E214E"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14- 16 მარტი</w:t>
      </w:r>
      <w:r w:rsidR="00E63D7E" w:rsidRPr="00E74B9E">
        <w:rPr>
          <w:rFonts w:ascii="Sylfaen" w:hAnsi="Sylfaen"/>
          <w:b/>
          <w:sz w:val="24"/>
          <w:szCs w:val="24"/>
        </w:rPr>
        <w:t xml:space="preserve"> </w:t>
      </w:r>
      <w:r w:rsidR="00E63D7E" w:rsidRPr="00E71DE1">
        <w:rPr>
          <w:rFonts w:ascii="Sylfaen" w:hAnsi="Sylfaen"/>
          <w:b/>
          <w:sz w:val="24"/>
          <w:szCs w:val="24"/>
        </w:rPr>
        <w:t>-</w:t>
      </w:r>
      <w:r w:rsidRPr="00E71DE1">
        <w:rPr>
          <w:rFonts w:ascii="Sylfaen" w:hAnsi="Sylfaen"/>
          <w:sz w:val="24"/>
          <w:szCs w:val="24"/>
        </w:rPr>
        <w:t xml:space="preserve"> ეტაპობრივად შეჩერდა მიმოსვლა მეზობელ ქვეყნებთან.</w:t>
      </w:r>
    </w:p>
    <w:p w14:paraId="28448382" w14:textId="77777777" w:rsidR="00886FA1" w:rsidRPr="00E71DE1" w:rsidRDefault="00886FA1" w:rsidP="00886FA1">
      <w:pPr>
        <w:pStyle w:val="ListParagraph"/>
        <w:jc w:val="both"/>
        <w:rPr>
          <w:rFonts w:ascii="Sylfaen" w:hAnsi="Sylfaen"/>
          <w:sz w:val="24"/>
          <w:szCs w:val="24"/>
        </w:rPr>
      </w:pPr>
    </w:p>
    <w:p w14:paraId="6775DE0D" w14:textId="77777777" w:rsidR="00E71DE1" w:rsidRPr="00E71DE1" w:rsidRDefault="00E71DE1" w:rsidP="00E71DE1">
      <w:pPr>
        <w:pStyle w:val="ListParagraph"/>
        <w:rPr>
          <w:rFonts w:ascii="Sylfaen" w:eastAsia="Calibri" w:hAnsi="Sylfaen" w:cs="Times New Roman"/>
          <w:b/>
          <w:color w:val="1C1E21"/>
          <w:sz w:val="24"/>
          <w:szCs w:val="24"/>
          <w:shd w:val="clear" w:color="auto" w:fill="FFFFFF"/>
        </w:rPr>
      </w:pPr>
    </w:p>
    <w:p w14:paraId="2FD49208" w14:textId="77777777" w:rsidR="00E71DE1" w:rsidRPr="00E71DE1" w:rsidRDefault="00E71DE1" w:rsidP="00947395">
      <w:pPr>
        <w:pStyle w:val="ListParagraph"/>
        <w:numPr>
          <w:ilvl w:val="0"/>
          <w:numId w:val="23"/>
        </w:numPr>
        <w:rPr>
          <w:rFonts w:ascii="Sylfaen" w:hAnsi="Sylfaen"/>
          <w:b/>
          <w:sz w:val="24"/>
          <w:szCs w:val="24"/>
        </w:rPr>
      </w:pPr>
      <w:r w:rsidRPr="00E74B9E">
        <w:rPr>
          <w:rFonts w:ascii="Sylfaen" w:hAnsi="Sylfaen"/>
          <w:color w:val="FF0000"/>
          <w:sz w:val="24"/>
          <w:szCs w:val="24"/>
          <w:shd w:val="clear" w:color="auto" w:fill="9CC2E5" w:themeFill="accent1" w:themeFillTint="99"/>
        </w:rPr>
        <w:t>16 მარტი</w:t>
      </w:r>
      <w:r w:rsidRPr="00E74B9E">
        <w:rPr>
          <w:rFonts w:ascii="Sylfaen" w:hAnsi="Sylfaen"/>
          <w:color w:val="FF0000"/>
          <w:sz w:val="24"/>
          <w:szCs w:val="24"/>
        </w:rPr>
        <w:t xml:space="preserve"> </w:t>
      </w:r>
      <w:r w:rsidRPr="00E71DE1">
        <w:rPr>
          <w:rFonts w:ascii="Sylfaen" w:hAnsi="Sylfaen"/>
          <w:b/>
          <w:sz w:val="24"/>
          <w:szCs w:val="24"/>
        </w:rPr>
        <w:t xml:space="preserve">კერძო და სახელმწიფო კლინიკების ხელმძღვანელებთან კოორდინაციით შეიქმნა სამედიცინო დაწესებულებების კოორდინირებული მოქმედების გეგმა / შეიქმნა კლინიკური კონტროლის ჯგუფი  - </w:t>
      </w:r>
      <w:r w:rsidRPr="00E71DE1">
        <w:rPr>
          <w:rFonts w:ascii="Sylfaen" w:hAnsi="Sylfaen"/>
          <w:sz w:val="24"/>
          <w:szCs w:val="24"/>
        </w:rPr>
        <w:t xml:space="preserve">სრულად მობილიზებული სამედიცინო დაწესებულებები ახორციელებენ ახალი </w:t>
      </w:r>
      <w:proofErr w:type="spellStart"/>
      <w:r w:rsidRPr="00E71DE1">
        <w:rPr>
          <w:rFonts w:ascii="Sylfaen" w:hAnsi="Sylfaen"/>
          <w:sz w:val="24"/>
          <w:szCs w:val="24"/>
        </w:rPr>
        <w:t>კორონავირუსით</w:t>
      </w:r>
      <w:proofErr w:type="spellEnd"/>
      <w:r w:rsidRPr="00E71DE1">
        <w:rPr>
          <w:rFonts w:ascii="Sylfaen" w:hAnsi="Sylfaen"/>
          <w:sz w:val="24"/>
          <w:szCs w:val="24"/>
        </w:rPr>
        <w:t xml:space="preserve"> გამოწვეული ინფექციის საეჭვო და/ან დადასტურებული შემთხვევების დიაგნოსტირებასა და მართვას.</w:t>
      </w:r>
    </w:p>
    <w:p w14:paraId="08F319AC" w14:textId="77777777" w:rsidR="00F80832" w:rsidRPr="00E71DE1" w:rsidRDefault="00F80832" w:rsidP="00886FA1">
      <w:pPr>
        <w:pStyle w:val="ListParagraph"/>
        <w:jc w:val="both"/>
        <w:rPr>
          <w:rFonts w:ascii="Sylfaen" w:hAnsi="Sylfaen"/>
          <w:sz w:val="24"/>
          <w:szCs w:val="24"/>
        </w:rPr>
      </w:pPr>
    </w:p>
    <w:p w14:paraId="712C8A03" w14:textId="77777777" w:rsidR="00886FA1" w:rsidRPr="00E71DE1" w:rsidRDefault="006E214E" w:rsidP="00947395">
      <w:pPr>
        <w:pStyle w:val="ListParagraph"/>
        <w:numPr>
          <w:ilvl w:val="0"/>
          <w:numId w:val="1"/>
        </w:numPr>
        <w:rPr>
          <w:rFonts w:ascii="Sylfaen" w:hAnsi="Sylfaen"/>
          <w:sz w:val="24"/>
          <w:szCs w:val="24"/>
        </w:rPr>
      </w:pPr>
      <w:r w:rsidRPr="00E74B9E">
        <w:rPr>
          <w:rFonts w:ascii="Sylfaen" w:hAnsi="Sylfaen"/>
          <w:b/>
          <w:sz w:val="24"/>
          <w:szCs w:val="24"/>
          <w:shd w:val="clear" w:color="auto" w:fill="9CC2E5" w:themeFill="accent1" w:themeFillTint="99"/>
        </w:rPr>
        <w:t xml:space="preserve">18 </w:t>
      </w:r>
      <w:r w:rsidR="00E63D7E" w:rsidRPr="00E74B9E">
        <w:rPr>
          <w:rFonts w:ascii="Sylfaen" w:hAnsi="Sylfaen"/>
          <w:b/>
          <w:sz w:val="24"/>
          <w:szCs w:val="24"/>
          <w:shd w:val="clear" w:color="auto" w:fill="9CC2E5" w:themeFill="accent1" w:themeFillTint="99"/>
        </w:rPr>
        <w:t>მარტი</w:t>
      </w:r>
      <w:r w:rsidR="00E63D7E" w:rsidRPr="00E74B9E">
        <w:rPr>
          <w:rFonts w:ascii="Sylfaen" w:hAnsi="Sylfaen"/>
          <w:sz w:val="24"/>
          <w:szCs w:val="24"/>
        </w:rPr>
        <w:t xml:space="preserve"> </w:t>
      </w:r>
      <w:r w:rsidR="00E63D7E" w:rsidRPr="00E71DE1">
        <w:rPr>
          <w:rFonts w:ascii="Sylfaen" w:hAnsi="Sylfaen"/>
          <w:sz w:val="24"/>
          <w:szCs w:val="24"/>
        </w:rPr>
        <w:t xml:space="preserve">- </w:t>
      </w:r>
      <w:r w:rsidRPr="00E71DE1">
        <w:rPr>
          <w:rFonts w:ascii="Sylfaen" w:hAnsi="Sylfaen"/>
          <w:sz w:val="24"/>
          <w:szCs w:val="24"/>
        </w:rPr>
        <w:t xml:space="preserve"> საქართველოს სახელმწიფო საზღვარზე უცხო ქვეყნის მოქალაქეებისთვის აიკრძალა შემოსვლა.</w:t>
      </w:r>
      <w:r w:rsidR="00555C16" w:rsidRPr="00E71DE1">
        <w:rPr>
          <w:rFonts w:ascii="Sylfaen" w:hAnsi="Sylfaen"/>
          <w:sz w:val="24"/>
          <w:szCs w:val="24"/>
        </w:rPr>
        <w:t xml:space="preserve"> </w:t>
      </w:r>
      <w:r w:rsidR="00A64F2D" w:rsidRPr="00E71DE1">
        <w:rPr>
          <w:rFonts w:ascii="Sylfaen" w:hAnsi="Sylfaen"/>
          <w:sz w:val="24"/>
          <w:szCs w:val="24"/>
        </w:rPr>
        <w:t xml:space="preserve">საქართველოს მოქალაქეებს სახელმწიფო უწევს დახმარებას, რათა ისინი დაბრუნდნენ სამშობლოში, </w:t>
      </w:r>
      <w:r w:rsidR="00886FA1" w:rsidRPr="00E71DE1">
        <w:rPr>
          <w:rFonts w:ascii="Sylfaen" w:hAnsi="Sylfaen"/>
          <w:sz w:val="24"/>
          <w:szCs w:val="24"/>
        </w:rPr>
        <w:t xml:space="preserve">ორგანიზებულად მიმდინარეობს საზღვარგარეთ მყოფი საქართველოს მოქალაქეების სამშობლოში დაბრუნება - ამ მიზნით სრულდება </w:t>
      </w:r>
      <w:proofErr w:type="spellStart"/>
      <w:r w:rsidR="00886FA1" w:rsidRPr="00E71DE1">
        <w:rPr>
          <w:rFonts w:ascii="Sylfaen" w:hAnsi="Sylfaen"/>
          <w:sz w:val="24"/>
          <w:szCs w:val="24"/>
        </w:rPr>
        <w:t>სპეცრეისები</w:t>
      </w:r>
      <w:proofErr w:type="spellEnd"/>
      <w:r w:rsidR="00886FA1" w:rsidRPr="00E71DE1">
        <w:rPr>
          <w:rFonts w:ascii="Sylfaen" w:hAnsi="Sylfaen"/>
          <w:sz w:val="24"/>
          <w:szCs w:val="24"/>
        </w:rPr>
        <w:t>.</w:t>
      </w:r>
    </w:p>
    <w:p w14:paraId="54B78D93" w14:textId="77777777" w:rsidR="00A64F2D" w:rsidRPr="00E71DE1" w:rsidRDefault="00886FA1" w:rsidP="00886FA1">
      <w:pPr>
        <w:pStyle w:val="ListParagraph"/>
        <w:rPr>
          <w:rFonts w:ascii="Sylfaen" w:hAnsi="Sylfaen"/>
          <w:sz w:val="24"/>
          <w:szCs w:val="24"/>
        </w:rPr>
      </w:pPr>
      <w:r w:rsidRPr="00E71DE1">
        <w:rPr>
          <w:rFonts w:ascii="Sylfaen" w:hAnsi="Sylfaen"/>
          <w:sz w:val="24"/>
          <w:szCs w:val="24"/>
        </w:rPr>
        <w:t>5 აპრილის მონაცემებით საქართველოში 5000-მდე მოქალაქე დაბრუნდა</w:t>
      </w:r>
    </w:p>
    <w:p w14:paraId="20BF1D3E" w14:textId="77777777" w:rsidR="00886FA1" w:rsidRPr="00E71DE1" w:rsidRDefault="00886FA1" w:rsidP="00886FA1">
      <w:pPr>
        <w:pStyle w:val="ListParagraph"/>
        <w:rPr>
          <w:rFonts w:ascii="Sylfaen" w:hAnsi="Sylfaen"/>
          <w:sz w:val="24"/>
          <w:szCs w:val="24"/>
        </w:rPr>
      </w:pPr>
    </w:p>
    <w:p w14:paraId="5ED18905" w14:textId="77777777" w:rsidR="00886FA1" w:rsidRPr="00E71DE1" w:rsidRDefault="00886FA1"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18 მარტი-</w:t>
      </w:r>
      <w:r w:rsidRPr="00E74B9E">
        <w:rPr>
          <w:rFonts w:ascii="Sylfaen" w:hAnsi="Sylfaen"/>
          <w:sz w:val="24"/>
          <w:szCs w:val="24"/>
        </w:rPr>
        <w:t xml:space="preserve">  </w:t>
      </w:r>
      <w:r w:rsidRPr="00E71DE1">
        <w:rPr>
          <w:rFonts w:ascii="Sylfaen" w:hAnsi="Sylfaen"/>
          <w:sz w:val="24"/>
          <w:szCs w:val="24"/>
        </w:rPr>
        <w:t>აიკრძალა სამარშრუტო ტაქსების მოძრაობა, რომელიც შეიძლება ყოფილიყო  ერთ-ერთი ყველაზე მნიშვნელოვანი გავრცელების კერა.</w:t>
      </w:r>
    </w:p>
    <w:p w14:paraId="2782792F" w14:textId="77777777" w:rsidR="00886FA1" w:rsidRPr="00E71DE1" w:rsidRDefault="00886FA1" w:rsidP="00886FA1">
      <w:pPr>
        <w:pStyle w:val="ListParagraph"/>
        <w:rPr>
          <w:rFonts w:ascii="Sylfaen" w:hAnsi="Sylfaen"/>
          <w:sz w:val="24"/>
          <w:szCs w:val="24"/>
        </w:rPr>
      </w:pPr>
    </w:p>
    <w:p w14:paraId="536FB6EC" w14:textId="77777777" w:rsidR="00F80832" w:rsidRPr="00E71DE1" w:rsidRDefault="00F80832"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18 მარტი</w:t>
      </w:r>
      <w:r w:rsidRPr="00E74B9E">
        <w:rPr>
          <w:rFonts w:ascii="Sylfaen" w:hAnsi="Sylfaen"/>
          <w:sz w:val="24"/>
          <w:szCs w:val="24"/>
        </w:rPr>
        <w:t xml:space="preserve"> </w:t>
      </w:r>
      <w:r w:rsidRPr="00E71DE1">
        <w:rPr>
          <w:rFonts w:ascii="Sylfaen" w:hAnsi="Sylfaen"/>
          <w:sz w:val="24"/>
          <w:szCs w:val="24"/>
        </w:rPr>
        <w:t xml:space="preserve">-  </w:t>
      </w:r>
      <w:r w:rsidR="006E214E" w:rsidRPr="00E71DE1">
        <w:rPr>
          <w:rFonts w:ascii="Sylfaen" w:hAnsi="Sylfaen"/>
          <w:sz w:val="24"/>
          <w:szCs w:val="24"/>
        </w:rPr>
        <w:t xml:space="preserve">დაიხურა საქართველოს სამთო-სათხილამურო კურორტები. </w:t>
      </w:r>
    </w:p>
    <w:p w14:paraId="7FC95412" w14:textId="77777777" w:rsidR="00886FA1" w:rsidRPr="00E71DE1" w:rsidRDefault="00886FA1" w:rsidP="00886FA1">
      <w:pPr>
        <w:pStyle w:val="ListParagraph"/>
        <w:jc w:val="both"/>
        <w:rPr>
          <w:rFonts w:ascii="Sylfaen" w:hAnsi="Sylfaen"/>
          <w:sz w:val="24"/>
          <w:szCs w:val="24"/>
        </w:rPr>
      </w:pPr>
    </w:p>
    <w:p w14:paraId="69AB3CA9" w14:textId="77777777" w:rsidR="00F80832" w:rsidRPr="00E71DE1" w:rsidRDefault="00F80832"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18 მარტი</w:t>
      </w:r>
      <w:r w:rsidRPr="00E74B9E">
        <w:rPr>
          <w:rFonts w:ascii="Sylfaen" w:hAnsi="Sylfaen"/>
          <w:sz w:val="24"/>
          <w:szCs w:val="24"/>
        </w:rPr>
        <w:t xml:space="preserve"> </w:t>
      </w:r>
      <w:r w:rsidRPr="00E71DE1">
        <w:rPr>
          <w:rFonts w:ascii="Sylfaen" w:hAnsi="Sylfaen"/>
          <w:sz w:val="24"/>
          <w:szCs w:val="24"/>
        </w:rPr>
        <w:t xml:space="preserve">-  </w:t>
      </w:r>
      <w:r w:rsidR="006E214E" w:rsidRPr="00E71DE1">
        <w:rPr>
          <w:rFonts w:ascii="Sylfaen" w:hAnsi="Sylfaen"/>
          <w:sz w:val="24"/>
          <w:szCs w:val="24"/>
        </w:rPr>
        <w:t>შეიზღუდა კაფე-ბარებისა და რესტორნების ფუნქციონირება, გარდა საკვების გატანი</w:t>
      </w:r>
      <w:r w:rsidR="00F34F54" w:rsidRPr="00E71DE1">
        <w:rPr>
          <w:rFonts w:ascii="Sylfaen" w:hAnsi="Sylfaen"/>
          <w:sz w:val="24"/>
          <w:szCs w:val="24"/>
        </w:rPr>
        <w:t xml:space="preserve">ს </w:t>
      </w:r>
      <w:r w:rsidR="006E214E" w:rsidRPr="00E71DE1">
        <w:rPr>
          <w:rFonts w:ascii="Sylfaen" w:hAnsi="Sylfaen"/>
          <w:sz w:val="24"/>
          <w:szCs w:val="24"/>
        </w:rPr>
        <w:t>სერვისებით მომსახურებისა.</w:t>
      </w:r>
      <w:r w:rsidR="00555C16" w:rsidRPr="00E71DE1">
        <w:rPr>
          <w:rFonts w:ascii="Sylfaen" w:hAnsi="Sylfaen"/>
          <w:sz w:val="24"/>
          <w:szCs w:val="24"/>
        </w:rPr>
        <w:t xml:space="preserve"> ასევე, სრულად შეიზღუდა სპორტდარბაზების და სპა-ცენტრების ფუნქციონირება.</w:t>
      </w:r>
      <w:r w:rsidR="00886FA1" w:rsidRPr="00E71DE1">
        <w:rPr>
          <w:rFonts w:ascii="Sylfaen" w:hAnsi="Sylfaen"/>
          <w:sz w:val="24"/>
          <w:szCs w:val="24"/>
        </w:rPr>
        <w:t xml:space="preserve"> </w:t>
      </w:r>
      <w:r w:rsidRPr="00E71DE1">
        <w:rPr>
          <w:rFonts w:ascii="Sylfaen" w:hAnsi="Sylfaen"/>
          <w:sz w:val="24"/>
          <w:szCs w:val="24"/>
        </w:rPr>
        <w:t xml:space="preserve">კაზინოებს, </w:t>
      </w:r>
      <w:proofErr w:type="spellStart"/>
      <w:r w:rsidRPr="00E71DE1">
        <w:rPr>
          <w:rFonts w:ascii="Sylfaen" w:hAnsi="Sylfaen"/>
          <w:sz w:val="24"/>
          <w:szCs w:val="24"/>
        </w:rPr>
        <w:t>სლოტკლუბებს</w:t>
      </w:r>
      <w:proofErr w:type="spellEnd"/>
      <w:r w:rsidRPr="00E71DE1">
        <w:rPr>
          <w:rFonts w:ascii="Sylfaen" w:hAnsi="Sylfaen"/>
          <w:sz w:val="24"/>
          <w:szCs w:val="24"/>
        </w:rPr>
        <w:t xml:space="preserve"> და ტოტალიზატორებს, მიეცათ რეკომენდაცია დროებით შეაჩერონ </w:t>
      </w:r>
      <w:r w:rsidR="000E4611">
        <w:rPr>
          <w:rFonts w:ascii="Sylfaen" w:hAnsi="Sylfaen"/>
          <w:sz w:val="24"/>
          <w:szCs w:val="24"/>
        </w:rPr>
        <w:t>საქმიანობა.</w:t>
      </w:r>
    </w:p>
    <w:p w14:paraId="6942FEA0" w14:textId="77777777" w:rsidR="00F80832" w:rsidRPr="00E71DE1" w:rsidRDefault="00F80832" w:rsidP="00886FA1">
      <w:pPr>
        <w:pStyle w:val="ListParagraph"/>
        <w:jc w:val="both"/>
        <w:rPr>
          <w:rFonts w:ascii="Sylfaen" w:hAnsi="Sylfaen"/>
          <w:sz w:val="24"/>
          <w:szCs w:val="24"/>
        </w:rPr>
      </w:pPr>
    </w:p>
    <w:p w14:paraId="4A2F3B28" w14:textId="35FAEC7C" w:rsidR="001D5DF3" w:rsidRPr="00E71DE1" w:rsidRDefault="001D5DF3"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lastRenderedPageBreak/>
        <w:t>19 მარტი</w:t>
      </w:r>
      <w:r w:rsidRPr="00E74B9E">
        <w:rPr>
          <w:rFonts w:ascii="Sylfaen" w:hAnsi="Sylfaen"/>
          <w:sz w:val="24"/>
          <w:szCs w:val="24"/>
        </w:rPr>
        <w:t xml:space="preserve"> </w:t>
      </w:r>
      <w:r w:rsidRPr="00E71DE1">
        <w:rPr>
          <w:rFonts w:ascii="Sylfaen" w:hAnsi="Sylfaen"/>
          <w:sz w:val="24"/>
          <w:szCs w:val="24"/>
        </w:rPr>
        <w:t>საქართველოს პრემიერ-მინისტრის ხელმძღვანელობით, კორონავირუს</w:t>
      </w:r>
      <w:r w:rsidR="00213F19">
        <w:rPr>
          <w:rFonts w:ascii="Sylfaen" w:hAnsi="Sylfaen"/>
          <w:sz w:val="24"/>
          <w:szCs w:val="24"/>
        </w:rPr>
        <w:t>ის პრევენციულ ღონისძიებებთან</w:t>
      </w:r>
      <w:r w:rsidRPr="00E71DE1">
        <w:rPr>
          <w:rFonts w:ascii="Sylfaen" w:hAnsi="Sylfaen"/>
          <w:sz w:val="24"/>
          <w:szCs w:val="24"/>
        </w:rPr>
        <w:t xml:space="preserve"> </w:t>
      </w:r>
      <w:r w:rsidR="00213F19">
        <w:rPr>
          <w:rFonts w:ascii="Sylfaen" w:hAnsi="Sylfaen"/>
          <w:sz w:val="24"/>
          <w:szCs w:val="24"/>
        </w:rPr>
        <w:t>დაკავშირებული</w:t>
      </w:r>
      <w:r w:rsidRPr="00E71DE1">
        <w:rPr>
          <w:rFonts w:ascii="Sylfaen" w:hAnsi="Sylfaen"/>
          <w:sz w:val="24"/>
          <w:szCs w:val="24"/>
        </w:rPr>
        <w:t xml:space="preserve"> მოქმედი უწყებათაშორისი საკოორდინაციო საბჭოს გადაწყვეტილებით, საზღვარგარეთ მყოფი საქართველოს მოქალაქეები </w:t>
      </w:r>
      <w:proofErr w:type="spellStart"/>
      <w:r w:rsidRPr="00E71DE1">
        <w:rPr>
          <w:rFonts w:ascii="Sylfaen" w:hAnsi="Sylfaen"/>
          <w:sz w:val="24"/>
          <w:szCs w:val="24"/>
        </w:rPr>
        <w:t>კორონავირუსთან</w:t>
      </w:r>
      <w:proofErr w:type="spellEnd"/>
      <w:r w:rsidRPr="00E71DE1">
        <w:rPr>
          <w:rFonts w:ascii="Sylfaen" w:hAnsi="Sylfaen"/>
          <w:sz w:val="24"/>
          <w:szCs w:val="24"/>
        </w:rPr>
        <w:t xml:space="preserve"> დაკავშირებით ონლაინ სამედიცინო კონსულტაციას იღებენ</w:t>
      </w:r>
      <w:r w:rsidR="00E74B9E">
        <w:rPr>
          <w:rFonts w:ascii="Sylfaen" w:hAnsi="Sylfaen"/>
          <w:sz w:val="24"/>
          <w:szCs w:val="24"/>
        </w:rPr>
        <w:t>.</w:t>
      </w:r>
    </w:p>
    <w:p w14:paraId="10FD511D" w14:textId="77777777" w:rsidR="00886FA1" w:rsidRPr="00E71DE1" w:rsidRDefault="00886FA1" w:rsidP="00886FA1">
      <w:pPr>
        <w:pStyle w:val="ListParagraph"/>
        <w:rPr>
          <w:rFonts w:ascii="Sylfaen" w:hAnsi="Sylfaen"/>
          <w:sz w:val="24"/>
          <w:szCs w:val="24"/>
        </w:rPr>
      </w:pPr>
    </w:p>
    <w:p w14:paraId="611D885F" w14:textId="77777777" w:rsidR="00886FA1" w:rsidRPr="00E71DE1" w:rsidRDefault="00886FA1" w:rsidP="00886FA1">
      <w:pPr>
        <w:pStyle w:val="ListParagraph"/>
        <w:jc w:val="both"/>
        <w:rPr>
          <w:rFonts w:ascii="Sylfaen" w:hAnsi="Sylfaen"/>
          <w:sz w:val="24"/>
          <w:szCs w:val="24"/>
        </w:rPr>
      </w:pPr>
    </w:p>
    <w:p w14:paraId="45057F40" w14:textId="77777777" w:rsidR="00073A58" w:rsidRPr="00E71DE1" w:rsidRDefault="00281099"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19</w:t>
      </w:r>
      <w:r w:rsidR="00555C16" w:rsidRPr="00E74B9E">
        <w:rPr>
          <w:rFonts w:ascii="Sylfaen" w:hAnsi="Sylfaen"/>
          <w:b/>
          <w:sz w:val="24"/>
          <w:szCs w:val="24"/>
          <w:shd w:val="clear" w:color="auto" w:fill="9CC2E5" w:themeFill="accent1" w:themeFillTint="99"/>
        </w:rPr>
        <w:t xml:space="preserve"> მარტი</w:t>
      </w:r>
      <w:r w:rsidR="00E63D7E" w:rsidRPr="00E74B9E">
        <w:rPr>
          <w:rFonts w:ascii="Sylfaen" w:hAnsi="Sylfaen"/>
          <w:sz w:val="24"/>
          <w:szCs w:val="24"/>
        </w:rPr>
        <w:t xml:space="preserve"> </w:t>
      </w:r>
      <w:r w:rsidR="00555C16" w:rsidRPr="00E71DE1">
        <w:rPr>
          <w:rFonts w:ascii="Sylfaen" w:hAnsi="Sylfaen"/>
          <w:sz w:val="24"/>
          <w:szCs w:val="24"/>
        </w:rPr>
        <w:t xml:space="preserve">- დაიხურა საცალო ვაჭრობის </w:t>
      </w:r>
      <w:r w:rsidR="00073A58" w:rsidRPr="00E71DE1">
        <w:rPr>
          <w:rFonts w:ascii="Sylfaen" w:hAnsi="Sylfaen"/>
          <w:sz w:val="24"/>
          <w:szCs w:val="24"/>
        </w:rPr>
        <w:t>ობიექტები</w:t>
      </w:r>
      <w:r w:rsidR="00555C16" w:rsidRPr="00E71DE1">
        <w:rPr>
          <w:rFonts w:ascii="Sylfaen" w:hAnsi="Sylfaen"/>
          <w:sz w:val="24"/>
          <w:szCs w:val="24"/>
        </w:rPr>
        <w:t>, გარდა კვების</w:t>
      </w:r>
      <w:r w:rsidR="00073A58" w:rsidRPr="00E71DE1">
        <w:rPr>
          <w:rFonts w:ascii="Sylfaen" w:hAnsi="Sylfaen"/>
          <w:sz w:val="24"/>
          <w:szCs w:val="24"/>
        </w:rPr>
        <w:t>,</w:t>
      </w:r>
      <w:r w:rsidR="00555C16" w:rsidRPr="00E71DE1">
        <w:rPr>
          <w:rFonts w:ascii="Sylfaen" w:hAnsi="Sylfaen"/>
          <w:sz w:val="24"/>
          <w:szCs w:val="24"/>
        </w:rPr>
        <w:t xml:space="preserve"> სურსათის ობიექტებისა, აფთიაქებისა, ბენზინგასამართი სადგურებისა და ბანკებისა. </w:t>
      </w:r>
    </w:p>
    <w:p w14:paraId="7EEF92D0" w14:textId="77777777" w:rsidR="00886FA1" w:rsidRPr="00E71DE1" w:rsidRDefault="00886FA1" w:rsidP="00886FA1">
      <w:pPr>
        <w:pStyle w:val="ListParagraph"/>
        <w:jc w:val="both"/>
        <w:rPr>
          <w:rFonts w:ascii="Sylfaen" w:hAnsi="Sylfaen"/>
          <w:sz w:val="24"/>
          <w:szCs w:val="24"/>
        </w:rPr>
      </w:pPr>
    </w:p>
    <w:p w14:paraId="7DC0C5DD" w14:textId="77777777" w:rsidR="00C238AD" w:rsidRPr="00E71DE1" w:rsidRDefault="00C238AD" w:rsidP="00886FA1">
      <w:pPr>
        <w:pStyle w:val="ListParagraph"/>
        <w:jc w:val="both"/>
        <w:rPr>
          <w:rFonts w:ascii="Sylfaen" w:hAnsi="Sylfaen"/>
          <w:sz w:val="24"/>
          <w:szCs w:val="24"/>
        </w:rPr>
      </w:pPr>
    </w:p>
    <w:p w14:paraId="6773A479" w14:textId="77777777" w:rsidR="00F80832" w:rsidRPr="00E71DE1" w:rsidRDefault="00555C16"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21 მარტი</w:t>
      </w:r>
      <w:r w:rsidRPr="00E74B9E">
        <w:rPr>
          <w:rFonts w:ascii="Sylfaen" w:hAnsi="Sylfaen"/>
          <w:sz w:val="24"/>
          <w:szCs w:val="24"/>
        </w:rPr>
        <w:t xml:space="preserve"> </w:t>
      </w:r>
      <w:r w:rsidRPr="00E71DE1">
        <w:rPr>
          <w:rFonts w:ascii="Sylfaen" w:hAnsi="Sylfaen"/>
          <w:sz w:val="24"/>
          <w:szCs w:val="24"/>
        </w:rPr>
        <w:t xml:space="preserve">- </w:t>
      </w:r>
      <w:r w:rsidR="00746F41" w:rsidRPr="00E71DE1">
        <w:rPr>
          <w:rFonts w:ascii="Sylfaen" w:hAnsi="Sylfaen"/>
          <w:sz w:val="24"/>
          <w:szCs w:val="24"/>
        </w:rPr>
        <w:t xml:space="preserve"> </w:t>
      </w:r>
      <w:r w:rsidR="00F80832" w:rsidRPr="00E71DE1">
        <w:rPr>
          <w:rFonts w:ascii="Sylfaen" w:hAnsi="Sylfaen"/>
          <w:sz w:val="24"/>
          <w:szCs w:val="24"/>
        </w:rPr>
        <w:t>21 მარტს, 1 თვით, 2020 წლის 21 აპრილამდე მთელი ქვეყნის მასშტაბით საგანგებო მდგომარეობა გამოცხადდა</w:t>
      </w:r>
      <w:r w:rsidR="00886FA1" w:rsidRPr="00E71DE1">
        <w:rPr>
          <w:rFonts w:ascii="Sylfaen" w:hAnsi="Sylfaen"/>
          <w:sz w:val="24"/>
          <w:szCs w:val="24"/>
        </w:rPr>
        <w:t xml:space="preserve"> </w:t>
      </w:r>
      <w:r w:rsidR="00F80832" w:rsidRPr="00E71DE1">
        <w:rPr>
          <w:rFonts w:ascii="Sylfaen" w:hAnsi="Sylfaen"/>
          <w:sz w:val="24"/>
          <w:szCs w:val="24"/>
        </w:rPr>
        <w:t>რომლის მიხედვითაც,</w:t>
      </w:r>
    </w:p>
    <w:p w14:paraId="5A799317" w14:textId="77777777" w:rsidR="00886FA1" w:rsidRPr="00E71DE1" w:rsidRDefault="00F80832" w:rsidP="00947395">
      <w:pPr>
        <w:pStyle w:val="ListParagraph"/>
        <w:numPr>
          <w:ilvl w:val="1"/>
          <w:numId w:val="7"/>
        </w:numPr>
        <w:jc w:val="both"/>
        <w:rPr>
          <w:rFonts w:ascii="Sylfaen" w:hAnsi="Sylfaen"/>
          <w:sz w:val="24"/>
          <w:szCs w:val="24"/>
        </w:rPr>
      </w:pPr>
      <w:r w:rsidRPr="00E71DE1">
        <w:rPr>
          <w:rFonts w:ascii="Sylfaen" w:hAnsi="Sylfaen"/>
          <w:sz w:val="24"/>
          <w:szCs w:val="24"/>
        </w:rPr>
        <w:t xml:space="preserve">იზოლაციის ან კარანტინის წესების </w:t>
      </w:r>
      <w:proofErr w:type="spellStart"/>
      <w:r w:rsidRPr="00E71DE1">
        <w:rPr>
          <w:rFonts w:ascii="Sylfaen" w:hAnsi="Sylfaen"/>
          <w:sz w:val="24"/>
          <w:szCs w:val="24"/>
        </w:rPr>
        <w:t>დარღვევისთვისთვის</w:t>
      </w:r>
      <w:proofErr w:type="spellEnd"/>
      <w:r w:rsidRPr="00E71DE1">
        <w:rPr>
          <w:rFonts w:ascii="Sylfaen" w:hAnsi="Sylfaen"/>
          <w:sz w:val="24"/>
          <w:szCs w:val="24"/>
        </w:rPr>
        <w:t xml:space="preserve"> პირი იძულებით იქნება გადაყვანილი შესაბამის დაწესებულებაში;</w:t>
      </w:r>
    </w:p>
    <w:p w14:paraId="050CD118" w14:textId="77777777" w:rsidR="00886FA1" w:rsidRPr="00E71DE1" w:rsidRDefault="00F80832" w:rsidP="00947395">
      <w:pPr>
        <w:pStyle w:val="ListParagraph"/>
        <w:numPr>
          <w:ilvl w:val="1"/>
          <w:numId w:val="7"/>
        </w:numPr>
        <w:jc w:val="both"/>
        <w:rPr>
          <w:rFonts w:ascii="Sylfaen" w:hAnsi="Sylfaen"/>
          <w:sz w:val="24"/>
          <w:szCs w:val="24"/>
        </w:rPr>
      </w:pPr>
      <w:r w:rsidRPr="00E71DE1">
        <w:rPr>
          <w:rFonts w:ascii="Sylfaen" w:hAnsi="Sylfaen"/>
          <w:sz w:val="24"/>
          <w:szCs w:val="24"/>
        </w:rPr>
        <w:t>იზოლაციისა და კარანტინის წესების დამრღვევი პირის მიმართ გამოყენებული იქნება შესაბამისი სანქციები;</w:t>
      </w:r>
    </w:p>
    <w:p w14:paraId="57BE433C" w14:textId="77777777" w:rsidR="00886FA1" w:rsidRPr="00E71DE1" w:rsidRDefault="00F80832" w:rsidP="00947395">
      <w:pPr>
        <w:pStyle w:val="ListParagraph"/>
        <w:numPr>
          <w:ilvl w:val="1"/>
          <w:numId w:val="7"/>
        </w:numPr>
        <w:jc w:val="both"/>
        <w:rPr>
          <w:rFonts w:ascii="Sylfaen" w:hAnsi="Sylfaen"/>
          <w:sz w:val="24"/>
          <w:szCs w:val="24"/>
        </w:rPr>
      </w:pPr>
      <w:r w:rsidRPr="00E71DE1">
        <w:rPr>
          <w:rFonts w:ascii="Sylfaen" w:hAnsi="Sylfaen"/>
          <w:sz w:val="24"/>
          <w:szCs w:val="24"/>
        </w:rPr>
        <w:t xml:space="preserve">საერთაშორისო სამგზავრო საჰაერო, სახმელეთო და საზღვაო მიმოსვლაზე </w:t>
      </w:r>
      <w:r w:rsidR="00886FA1" w:rsidRPr="00E71DE1">
        <w:rPr>
          <w:rFonts w:ascii="Sylfaen" w:hAnsi="Sylfaen"/>
          <w:sz w:val="24"/>
          <w:szCs w:val="24"/>
        </w:rPr>
        <w:t>დაწესდ</w:t>
      </w:r>
      <w:r w:rsidRPr="00E71DE1">
        <w:rPr>
          <w:rFonts w:ascii="Sylfaen" w:hAnsi="Sylfaen"/>
          <w:sz w:val="24"/>
          <w:szCs w:val="24"/>
        </w:rPr>
        <w:t>ა შეზღუდვები გარდა სატვირთო გადაზიდვებისა.</w:t>
      </w:r>
    </w:p>
    <w:p w14:paraId="39263382" w14:textId="77777777" w:rsidR="00886FA1" w:rsidRPr="00E71DE1" w:rsidRDefault="00886FA1" w:rsidP="00947395">
      <w:pPr>
        <w:pStyle w:val="ListParagraph"/>
        <w:numPr>
          <w:ilvl w:val="1"/>
          <w:numId w:val="7"/>
        </w:numPr>
        <w:jc w:val="both"/>
        <w:rPr>
          <w:rFonts w:ascii="Sylfaen" w:hAnsi="Sylfaen"/>
          <w:sz w:val="24"/>
          <w:szCs w:val="24"/>
        </w:rPr>
      </w:pPr>
      <w:r w:rsidRPr="00E71DE1">
        <w:rPr>
          <w:rFonts w:ascii="Sylfaen" w:hAnsi="Sylfaen"/>
          <w:sz w:val="24"/>
          <w:szCs w:val="24"/>
        </w:rPr>
        <w:t>და</w:t>
      </w:r>
      <w:r w:rsidR="00F80832" w:rsidRPr="00E71DE1">
        <w:rPr>
          <w:rFonts w:ascii="Sylfaen" w:hAnsi="Sylfaen"/>
          <w:sz w:val="24"/>
          <w:szCs w:val="24"/>
        </w:rPr>
        <w:t>დგინდება საჯარო სერვისების მიწოდების განსხვავებული წესები და ადმინისტრაციული საქმისწარმოების  განსხვავებული წესები და ვადები;</w:t>
      </w:r>
    </w:p>
    <w:p w14:paraId="0992CC7C" w14:textId="77777777" w:rsidR="00886FA1" w:rsidRPr="00E74B9E" w:rsidRDefault="00F80832" w:rsidP="00947395">
      <w:pPr>
        <w:pStyle w:val="ListParagraph"/>
        <w:numPr>
          <w:ilvl w:val="1"/>
          <w:numId w:val="7"/>
        </w:numPr>
        <w:jc w:val="both"/>
        <w:rPr>
          <w:rFonts w:ascii="Sylfaen" w:hAnsi="Sylfaen"/>
          <w:sz w:val="24"/>
          <w:szCs w:val="24"/>
        </w:rPr>
      </w:pPr>
      <w:r w:rsidRPr="00E74B9E">
        <w:rPr>
          <w:rFonts w:ascii="Sylfaen" w:hAnsi="Sylfaen"/>
          <w:sz w:val="24"/>
          <w:szCs w:val="24"/>
        </w:rPr>
        <w:t xml:space="preserve">საქართველოს მთავრობას </w:t>
      </w:r>
      <w:r w:rsidR="00886FA1" w:rsidRPr="00E74B9E">
        <w:rPr>
          <w:rFonts w:ascii="Sylfaen" w:hAnsi="Sylfaen"/>
          <w:sz w:val="24"/>
          <w:szCs w:val="24"/>
        </w:rPr>
        <w:t>მიეც</w:t>
      </w:r>
      <w:r w:rsidRPr="00E74B9E">
        <w:rPr>
          <w:rFonts w:ascii="Sylfaen" w:hAnsi="Sylfaen"/>
          <w:sz w:val="24"/>
          <w:szCs w:val="24"/>
        </w:rPr>
        <w:t xml:space="preserve">ა უფლება, აუცილებლობის შემთხვევაში, </w:t>
      </w:r>
      <w:proofErr w:type="spellStart"/>
      <w:r w:rsidRPr="00E74B9E">
        <w:rPr>
          <w:rFonts w:ascii="Sylfaen" w:hAnsi="Sylfaen"/>
          <w:sz w:val="24"/>
          <w:szCs w:val="24"/>
        </w:rPr>
        <w:t>ს</w:t>
      </w:r>
      <w:r w:rsidR="00213F19" w:rsidRPr="00E74B9E">
        <w:rPr>
          <w:rFonts w:ascii="Sylfaen" w:hAnsi="Sylfaen"/>
          <w:sz w:val="24"/>
          <w:szCs w:val="24"/>
        </w:rPr>
        <w:t>აკარანტინე</w:t>
      </w:r>
      <w:proofErr w:type="spellEnd"/>
      <w:r w:rsidRPr="00E74B9E">
        <w:rPr>
          <w:rFonts w:ascii="Sylfaen" w:hAnsi="Sylfaen"/>
          <w:sz w:val="24"/>
          <w:szCs w:val="24"/>
        </w:rPr>
        <w:t>, საიზოლაციო და სამედიცინო მიზნებისთვის, მის მიერ დადგენილი წესით შეზღუდოს საკუთრების უფლება და გამოიყენოს ფიზიკურ და იურიდიულ პირთა ქონება და მატერიალური საშუალებები;</w:t>
      </w:r>
      <w:r w:rsidR="008E350E" w:rsidRPr="00E74B9E">
        <w:rPr>
          <w:rFonts w:ascii="Sylfaen" w:hAnsi="Sylfaen"/>
          <w:sz w:val="24"/>
          <w:szCs w:val="24"/>
        </w:rPr>
        <w:t xml:space="preserve"> </w:t>
      </w:r>
    </w:p>
    <w:p w14:paraId="5FBB64BF" w14:textId="77777777" w:rsidR="00886FA1" w:rsidRPr="00E71DE1" w:rsidRDefault="00886FA1" w:rsidP="00947395">
      <w:pPr>
        <w:pStyle w:val="ListParagraph"/>
        <w:numPr>
          <w:ilvl w:val="1"/>
          <w:numId w:val="7"/>
        </w:numPr>
        <w:jc w:val="both"/>
        <w:rPr>
          <w:rFonts w:ascii="Sylfaen" w:hAnsi="Sylfaen"/>
          <w:color w:val="FF0000"/>
          <w:sz w:val="24"/>
          <w:szCs w:val="24"/>
        </w:rPr>
      </w:pPr>
      <w:r w:rsidRPr="00E71DE1">
        <w:rPr>
          <w:rFonts w:ascii="Sylfaen" w:hAnsi="Sylfaen"/>
          <w:sz w:val="24"/>
          <w:szCs w:val="24"/>
        </w:rPr>
        <w:t xml:space="preserve">შეიზღუდა </w:t>
      </w:r>
      <w:r w:rsidR="00F80832" w:rsidRPr="00E71DE1">
        <w:rPr>
          <w:rFonts w:ascii="Sylfaen" w:hAnsi="Sylfaen"/>
          <w:sz w:val="24"/>
          <w:szCs w:val="24"/>
        </w:rPr>
        <w:t>10-ზე მეტი ადამიანის თავშეყრა;</w:t>
      </w:r>
    </w:p>
    <w:p w14:paraId="3314D9F7" w14:textId="77777777" w:rsidR="00886FA1" w:rsidRPr="00E74B9E" w:rsidRDefault="00F80832" w:rsidP="00947395">
      <w:pPr>
        <w:pStyle w:val="ListParagraph"/>
        <w:numPr>
          <w:ilvl w:val="1"/>
          <w:numId w:val="7"/>
        </w:numPr>
        <w:jc w:val="both"/>
        <w:rPr>
          <w:rFonts w:ascii="Sylfaen" w:hAnsi="Sylfaen"/>
          <w:sz w:val="24"/>
          <w:szCs w:val="24"/>
        </w:rPr>
      </w:pPr>
      <w:r w:rsidRPr="00E74B9E">
        <w:rPr>
          <w:rFonts w:ascii="Sylfaen" w:hAnsi="Sylfaen"/>
          <w:sz w:val="24"/>
          <w:szCs w:val="24"/>
        </w:rPr>
        <w:t xml:space="preserve">მთავრობას </w:t>
      </w:r>
      <w:r w:rsidR="00886FA1" w:rsidRPr="00E74B9E">
        <w:rPr>
          <w:rFonts w:ascii="Sylfaen" w:hAnsi="Sylfaen"/>
          <w:sz w:val="24"/>
          <w:szCs w:val="24"/>
        </w:rPr>
        <w:t>მიენიჭა</w:t>
      </w:r>
      <w:r w:rsidRPr="00E74B9E">
        <w:rPr>
          <w:rFonts w:ascii="Sylfaen" w:hAnsi="Sylfaen"/>
          <w:sz w:val="24"/>
          <w:szCs w:val="24"/>
        </w:rPr>
        <w:t xml:space="preserve"> უფლება კერძო ორგანიზაციებს, </w:t>
      </w:r>
      <w:proofErr w:type="spellStart"/>
      <w:r w:rsidRPr="00E74B9E">
        <w:rPr>
          <w:rFonts w:ascii="Sylfaen" w:hAnsi="Sylfaen"/>
          <w:sz w:val="24"/>
          <w:szCs w:val="24"/>
        </w:rPr>
        <w:t>ბიზნესსუბიექტებს</w:t>
      </w:r>
      <w:proofErr w:type="spellEnd"/>
      <w:r w:rsidRPr="00E74B9E">
        <w:rPr>
          <w:rFonts w:ascii="Sylfaen" w:hAnsi="Sylfaen"/>
          <w:sz w:val="24"/>
          <w:szCs w:val="24"/>
        </w:rPr>
        <w:t xml:space="preserve"> შეუზღუდოს ან დაავალოს კონკრეტული საქმიანობის განხორციელება.</w:t>
      </w:r>
    </w:p>
    <w:p w14:paraId="41FAA5C2" w14:textId="77777777" w:rsidR="002E55B6" w:rsidRPr="00E71DE1" w:rsidRDefault="00F80832" w:rsidP="00947395">
      <w:pPr>
        <w:pStyle w:val="ListParagraph"/>
        <w:numPr>
          <w:ilvl w:val="1"/>
          <w:numId w:val="7"/>
        </w:numPr>
        <w:jc w:val="both"/>
        <w:rPr>
          <w:rFonts w:ascii="Sylfaen" w:hAnsi="Sylfaen"/>
          <w:color w:val="FF0000"/>
          <w:sz w:val="24"/>
          <w:szCs w:val="24"/>
        </w:rPr>
      </w:pPr>
      <w:r w:rsidRPr="00E74B9E">
        <w:rPr>
          <w:rFonts w:ascii="Sylfaen" w:hAnsi="Sylfaen"/>
          <w:sz w:val="24"/>
          <w:szCs w:val="24"/>
        </w:rPr>
        <w:t>აუცილებლობის შემთხვევაში მთავრობა</w:t>
      </w:r>
      <w:r w:rsidR="002E55B6" w:rsidRPr="00E74B9E">
        <w:rPr>
          <w:rFonts w:ascii="Sylfaen" w:hAnsi="Sylfaen"/>
          <w:sz w:val="24"/>
          <w:szCs w:val="24"/>
        </w:rPr>
        <w:t>ს მიეც</w:t>
      </w:r>
      <w:r w:rsidR="002E55B6" w:rsidRPr="00E71DE1">
        <w:rPr>
          <w:rFonts w:ascii="Sylfaen" w:hAnsi="Sylfaen"/>
          <w:sz w:val="24"/>
          <w:szCs w:val="24"/>
        </w:rPr>
        <w:t>ა უფლება უზრუნველყო</w:t>
      </w:r>
      <w:r w:rsidRPr="00E71DE1">
        <w:rPr>
          <w:rFonts w:ascii="Sylfaen" w:hAnsi="Sylfaen"/>
          <w:sz w:val="24"/>
          <w:szCs w:val="24"/>
        </w:rPr>
        <w:t>ს მედიკამენტებზე, სამედიცინო მომსახურებასა და პირველადი მოხმარების პროდუქტებზე ფასების რეგულირებას;</w:t>
      </w:r>
    </w:p>
    <w:p w14:paraId="47B5D2D3" w14:textId="77777777" w:rsidR="002E55B6" w:rsidRPr="00E71DE1" w:rsidRDefault="00F80832" w:rsidP="00947395">
      <w:pPr>
        <w:pStyle w:val="ListParagraph"/>
        <w:numPr>
          <w:ilvl w:val="1"/>
          <w:numId w:val="7"/>
        </w:numPr>
        <w:jc w:val="both"/>
        <w:rPr>
          <w:rFonts w:ascii="Sylfaen" w:hAnsi="Sylfaen"/>
          <w:color w:val="FF0000"/>
          <w:sz w:val="24"/>
          <w:szCs w:val="24"/>
        </w:rPr>
      </w:pPr>
      <w:r w:rsidRPr="00E71DE1">
        <w:rPr>
          <w:rFonts w:ascii="Sylfaen" w:hAnsi="Sylfaen"/>
          <w:sz w:val="24"/>
          <w:szCs w:val="24"/>
        </w:rPr>
        <w:t>საჭიროების შემთხვევაში მთავრობა შეძლებს, მოახდინოს შესაბამისი სამედიცინო განათლებისა და უფლებამოსილების მქონე პირების საყოველთაო მობილიზაცია;</w:t>
      </w:r>
    </w:p>
    <w:p w14:paraId="2565D035" w14:textId="77777777" w:rsidR="002E55B6" w:rsidRPr="00E71DE1" w:rsidRDefault="00F80832" w:rsidP="00947395">
      <w:pPr>
        <w:pStyle w:val="ListParagraph"/>
        <w:numPr>
          <w:ilvl w:val="1"/>
          <w:numId w:val="7"/>
        </w:numPr>
        <w:jc w:val="both"/>
        <w:rPr>
          <w:rFonts w:ascii="Sylfaen" w:hAnsi="Sylfaen"/>
          <w:color w:val="FF0000"/>
          <w:sz w:val="24"/>
          <w:szCs w:val="24"/>
        </w:rPr>
      </w:pPr>
      <w:r w:rsidRPr="00E71DE1">
        <w:rPr>
          <w:rFonts w:ascii="Sylfaen" w:hAnsi="Sylfaen"/>
          <w:sz w:val="24"/>
          <w:szCs w:val="24"/>
        </w:rPr>
        <w:t xml:space="preserve">სასამართლო სხდომები შესაძლებელია </w:t>
      </w:r>
      <w:r w:rsidR="002E55B6" w:rsidRPr="00E71DE1">
        <w:rPr>
          <w:rFonts w:ascii="Sylfaen" w:hAnsi="Sylfaen"/>
          <w:sz w:val="24"/>
          <w:szCs w:val="24"/>
        </w:rPr>
        <w:t>გაიმართება</w:t>
      </w:r>
      <w:r w:rsidRPr="00E71DE1">
        <w:rPr>
          <w:rFonts w:ascii="Sylfaen" w:hAnsi="Sylfaen"/>
          <w:sz w:val="24"/>
          <w:szCs w:val="24"/>
        </w:rPr>
        <w:t xml:space="preserve"> დისტანციურად.</w:t>
      </w:r>
    </w:p>
    <w:p w14:paraId="4DF135C7" w14:textId="77777777" w:rsidR="00F80832" w:rsidRPr="00E71DE1" w:rsidRDefault="00F80832" w:rsidP="00947395">
      <w:pPr>
        <w:pStyle w:val="ListParagraph"/>
        <w:numPr>
          <w:ilvl w:val="1"/>
          <w:numId w:val="7"/>
        </w:numPr>
        <w:jc w:val="both"/>
        <w:rPr>
          <w:rFonts w:ascii="Sylfaen" w:hAnsi="Sylfaen"/>
          <w:color w:val="FF0000"/>
          <w:sz w:val="24"/>
          <w:szCs w:val="24"/>
        </w:rPr>
      </w:pPr>
      <w:r w:rsidRPr="00E71DE1">
        <w:rPr>
          <w:rFonts w:ascii="Sylfaen" w:hAnsi="Sylfaen"/>
          <w:sz w:val="24"/>
          <w:szCs w:val="24"/>
        </w:rPr>
        <w:t>აღსრულების კონტროლს ახორციელებენ შინაგან საქმეთა, ფინანსთა, ოკუპირებული ტერიტორიებიდან დევნილთა, ჯანდაცვის, სოფლის მეურნეობის სამინისტროების შესაბამისი დანაყოფები.</w:t>
      </w:r>
    </w:p>
    <w:p w14:paraId="39A8F9CC" w14:textId="77777777" w:rsidR="00F80832" w:rsidRPr="00E71DE1" w:rsidRDefault="00F80832" w:rsidP="002E55B6">
      <w:pPr>
        <w:ind w:left="708"/>
        <w:jc w:val="both"/>
        <w:rPr>
          <w:rFonts w:ascii="Sylfaen" w:hAnsi="Sylfaen"/>
          <w:sz w:val="24"/>
          <w:szCs w:val="24"/>
        </w:rPr>
      </w:pPr>
      <w:r w:rsidRPr="00E71DE1">
        <w:rPr>
          <w:rFonts w:ascii="Sylfaen" w:hAnsi="Sylfaen"/>
          <w:sz w:val="24"/>
          <w:szCs w:val="24"/>
        </w:rPr>
        <w:t>საგანგებო მდგომარეობის რეჟიმის დარღევა გამოიწვევს</w:t>
      </w:r>
      <w:r w:rsidR="002E55B6" w:rsidRPr="00E71DE1">
        <w:rPr>
          <w:rFonts w:ascii="Sylfaen" w:hAnsi="Sylfaen"/>
          <w:sz w:val="24"/>
          <w:szCs w:val="24"/>
        </w:rPr>
        <w:t>:</w:t>
      </w:r>
    </w:p>
    <w:p w14:paraId="2283CD2B" w14:textId="77777777" w:rsidR="00F80832" w:rsidRPr="00E71DE1" w:rsidRDefault="00F80832" w:rsidP="002E55B6">
      <w:pPr>
        <w:ind w:left="1416"/>
        <w:jc w:val="both"/>
        <w:rPr>
          <w:rFonts w:ascii="Sylfaen" w:hAnsi="Sylfaen"/>
          <w:sz w:val="24"/>
          <w:szCs w:val="24"/>
        </w:rPr>
      </w:pPr>
      <w:r w:rsidRPr="00E71DE1">
        <w:rPr>
          <w:rFonts w:ascii="Sylfaen" w:hAnsi="Sylfaen"/>
          <w:sz w:val="24"/>
          <w:szCs w:val="24"/>
        </w:rPr>
        <w:t>ა) ადმინისტრაციულ პასუხისმგებლობას - ჯარიმას ფიზიკური პირებისთვის 3 000 ლარის ოდენობით, ხოლო იურიდიული პირებისთვის - 15 000 ლარის ოდენობით;</w:t>
      </w:r>
    </w:p>
    <w:p w14:paraId="3562BE18" w14:textId="77777777" w:rsidR="00F80832" w:rsidRPr="00E71DE1" w:rsidRDefault="00F80832" w:rsidP="002E55B6">
      <w:pPr>
        <w:ind w:left="1416"/>
        <w:jc w:val="both"/>
        <w:rPr>
          <w:rFonts w:ascii="Sylfaen" w:hAnsi="Sylfaen"/>
          <w:sz w:val="24"/>
          <w:szCs w:val="24"/>
        </w:rPr>
      </w:pPr>
      <w:r w:rsidRPr="00E71DE1">
        <w:rPr>
          <w:rFonts w:ascii="Sylfaen" w:hAnsi="Sylfaen"/>
          <w:sz w:val="24"/>
          <w:szCs w:val="24"/>
        </w:rPr>
        <w:t>ბ) იგივე ქმედება განმეორებით გამოიწვევს სისხლის სამართლის პასუხისმგებლობას, კერძოდ, თავისუფლების აღკვეთას 3 წლამდე ვადით</w:t>
      </w:r>
      <w:r w:rsidR="002E55B6" w:rsidRPr="00E71DE1">
        <w:rPr>
          <w:rFonts w:ascii="Sylfaen" w:hAnsi="Sylfaen"/>
          <w:sz w:val="24"/>
          <w:szCs w:val="24"/>
        </w:rPr>
        <w:t>.</w:t>
      </w:r>
    </w:p>
    <w:p w14:paraId="28235F89" w14:textId="77777777" w:rsidR="00F80832" w:rsidRPr="00E71DE1" w:rsidRDefault="00F80832" w:rsidP="002E55B6">
      <w:pPr>
        <w:ind w:left="1416"/>
        <w:jc w:val="both"/>
        <w:rPr>
          <w:rFonts w:ascii="Sylfaen" w:hAnsi="Sylfaen"/>
          <w:sz w:val="24"/>
          <w:szCs w:val="24"/>
        </w:rPr>
      </w:pPr>
      <w:r w:rsidRPr="00E71DE1">
        <w:rPr>
          <w:rFonts w:ascii="Sylfaen" w:hAnsi="Sylfaen"/>
          <w:sz w:val="24"/>
          <w:szCs w:val="24"/>
        </w:rPr>
        <w:t xml:space="preserve"> სამართალდამცავმა ორგანოებმა საგანგებო მდგომარეობის დროს დადგენილი რეჟიმის დაცვის მიზნით გამოიყენონ საქართველოს კანონმდებლობით გათვალისწინებული იძულების ღონისძიებები.</w:t>
      </w:r>
    </w:p>
    <w:p w14:paraId="387177D0" w14:textId="77777777" w:rsidR="00E74B9E" w:rsidRPr="00E71DE1" w:rsidRDefault="00E74B9E" w:rsidP="00E74B9E">
      <w:pPr>
        <w:pStyle w:val="ListParagraph"/>
        <w:numPr>
          <w:ilvl w:val="0"/>
          <w:numId w:val="1"/>
        </w:numPr>
        <w:rPr>
          <w:rFonts w:ascii="Sylfaen" w:hAnsi="Sylfaen"/>
          <w:sz w:val="24"/>
          <w:szCs w:val="24"/>
        </w:rPr>
      </w:pPr>
      <w:r w:rsidRPr="00E74B9E">
        <w:rPr>
          <w:rFonts w:ascii="Sylfaen" w:hAnsi="Sylfaen"/>
          <w:b/>
          <w:color w:val="FF0000"/>
          <w:sz w:val="24"/>
          <w:szCs w:val="24"/>
          <w:shd w:val="clear" w:color="auto" w:fill="9CC2E5" w:themeFill="accent1" w:themeFillTint="99"/>
        </w:rPr>
        <w:lastRenderedPageBreak/>
        <w:t>21 მარტი</w:t>
      </w:r>
      <w:r w:rsidRPr="00E74B9E">
        <w:rPr>
          <w:rFonts w:ascii="Sylfaen" w:hAnsi="Sylfaen"/>
          <w:color w:val="FF0000"/>
          <w:sz w:val="24"/>
          <w:szCs w:val="24"/>
        </w:rPr>
        <w:t xml:space="preserve">   </w:t>
      </w:r>
      <w:r w:rsidRPr="00E71DE1">
        <w:rPr>
          <w:rFonts w:ascii="Sylfaen" w:hAnsi="Sylfaen"/>
          <w:sz w:val="24"/>
          <w:szCs w:val="24"/>
        </w:rPr>
        <w:t>საქართველოში</w:t>
      </w:r>
      <w:r>
        <w:rPr>
          <w:rFonts w:ascii="Sylfaen" w:hAnsi="Sylfaen"/>
          <w:sz w:val="24"/>
          <w:szCs w:val="24"/>
        </w:rPr>
        <w:t xml:space="preserve"> </w:t>
      </w:r>
      <w:r w:rsidRPr="00E71DE1">
        <w:rPr>
          <w:rFonts w:ascii="Sylfaen" w:hAnsi="Sylfaen"/>
          <w:sz w:val="24"/>
          <w:szCs w:val="24"/>
        </w:rPr>
        <w:t>სრულად შეწყდა  საჰაერო მიმოსვლა</w:t>
      </w:r>
      <w:r>
        <w:rPr>
          <w:rFonts w:ascii="Sylfaen" w:hAnsi="Sylfaen"/>
          <w:sz w:val="24"/>
          <w:szCs w:val="24"/>
        </w:rPr>
        <w:t xml:space="preserve">. </w:t>
      </w:r>
      <w:r w:rsidRPr="00E71DE1">
        <w:rPr>
          <w:rFonts w:ascii="Sylfaen" w:hAnsi="Sylfaen"/>
          <w:sz w:val="24"/>
          <w:szCs w:val="24"/>
        </w:rPr>
        <w:t>ხორციელდებოდა მხოლოდ ის ავიარეისები, რომლებსაც საქართველოს მთავრობასთან კოორდინაციით,  „საქართველოს ავიახაზები" საზღვარგარეთ მყოფი საქართველოს მოქალაქეების სამშობლოში დაბრუნების მიზნით</w:t>
      </w:r>
      <w:r>
        <w:rPr>
          <w:rFonts w:ascii="Sylfaen" w:hAnsi="Sylfaen"/>
          <w:sz w:val="24"/>
          <w:szCs w:val="24"/>
        </w:rPr>
        <w:t xml:space="preserve"> ასრულებდა. </w:t>
      </w:r>
    </w:p>
    <w:p w14:paraId="7014C2D0" w14:textId="77777777" w:rsidR="00F80832" w:rsidRPr="00E71DE1" w:rsidRDefault="00F80832" w:rsidP="00F80832">
      <w:pPr>
        <w:jc w:val="both"/>
        <w:rPr>
          <w:rFonts w:ascii="Sylfaen" w:hAnsi="Sylfaen"/>
          <w:sz w:val="24"/>
          <w:szCs w:val="24"/>
        </w:rPr>
      </w:pPr>
    </w:p>
    <w:p w14:paraId="6782A0AB" w14:textId="77777777" w:rsidR="00C238AD" w:rsidRPr="00E71DE1" w:rsidRDefault="00C238AD" w:rsidP="00947395">
      <w:pPr>
        <w:pStyle w:val="ListParagraph"/>
        <w:numPr>
          <w:ilvl w:val="0"/>
          <w:numId w:val="1"/>
        </w:numPr>
        <w:rPr>
          <w:rFonts w:ascii="Sylfaen" w:hAnsi="Sylfaen"/>
          <w:sz w:val="24"/>
          <w:szCs w:val="24"/>
        </w:rPr>
      </w:pPr>
      <w:r w:rsidRPr="00E74B9E">
        <w:rPr>
          <w:rFonts w:ascii="Sylfaen" w:hAnsi="Sylfaen"/>
          <w:color w:val="FF0000"/>
          <w:sz w:val="24"/>
          <w:szCs w:val="24"/>
          <w:shd w:val="clear" w:color="auto" w:fill="9CC2E5" w:themeFill="accent1" w:themeFillTint="99"/>
        </w:rPr>
        <w:t>22 მარტი</w:t>
      </w:r>
      <w:r w:rsidRPr="00E74B9E">
        <w:rPr>
          <w:rFonts w:ascii="Sylfaen" w:hAnsi="Sylfaen"/>
          <w:color w:val="FF0000"/>
          <w:sz w:val="24"/>
          <w:szCs w:val="24"/>
        </w:rPr>
        <w:t xml:space="preserve">  </w:t>
      </w:r>
      <w:r w:rsidRPr="00E71DE1">
        <w:rPr>
          <w:rFonts w:ascii="Sylfaen" w:hAnsi="Sylfaen"/>
          <w:sz w:val="24"/>
          <w:szCs w:val="24"/>
        </w:rPr>
        <w:t>- საგანგ</w:t>
      </w:r>
      <w:r w:rsidR="002E55B6" w:rsidRPr="00E71DE1">
        <w:rPr>
          <w:rFonts w:ascii="Sylfaen" w:hAnsi="Sylfaen"/>
          <w:sz w:val="24"/>
          <w:szCs w:val="24"/>
        </w:rPr>
        <w:t>ე</w:t>
      </w:r>
      <w:r w:rsidRPr="00E71DE1">
        <w:rPr>
          <w:rFonts w:ascii="Sylfaen" w:hAnsi="Sylfaen"/>
          <w:sz w:val="24"/>
          <w:szCs w:val="24"/>
        </w:rPr>
        <w:t>ბო მდგომაროების ფარგლებში შეწყდა  საერთაშორისო სამგზავრო</w:t>
      </w:r>
      <w:r w:rsidR="00213F19">
        <w:rPr>
          <w:rFonts w:ascii="Sylfaen" w:hAnsi="Sylfaen"/>
          <w:sz w:val="24"/>
          <w:szCs w:val="24"/>
        </w:rPr>
        <w:t>,</w:t>
      </w:r>
      <w:r w:rsidRPr="00E71DE1">
        <w:rPr>
          <w:rFonts w:ascii="Sylfaen" w:hAnsi="Sylfaen"/>
          <w:sz w:val="24"/>
          <w:szCs w:val="24"/>
        </w:rPr>
        <w:t xml:space="preserve"> საჰაერო, სახმელეთო და საზღვაო მიმოსვლა.</w:t>
      </w:r>
    </w:p>
    <w:p w14:paraId="195AAABF" w14:textId="77777777" w:rsidR="002E55B6" w:rsidRPr="00E71DE1" w:rsidRDefault="002E55B6" w:rsidP="002E55B6">
      <w:pPr>
        <w:pStyle w:val="ListParagraph"/>
        <w:rPr>
          <w:rFonts w:ascii="Sylfaen" w:hAnsi="Sylfaen"/>
          <w:sz w:val="24"/>
          <w:szCs w:val="24"/>
        </w:rPr>
      </w:pPr>
    </w:p>
    <w:p w14:paraId="46552712" w14:textId="6A9AE869" w:rsidR="00C238AD" w:rsidRPr="00E71DE1" w:rsidRDefault="00C238AD" w:rsidP="00947395">
      <w:pPr>
        <w:pStyle w:val="ListParagraph"/>
        <w:numPr>
          <w:ilvl w:val="0"/>
          <w:numId w:val="1"/>
        </w:numPr>
        <w:rPr>
          <w:rFonts w:ascii="Sylfaen" w:hAnsi="Sylfaen"/>
          <w:sz w:val="24"/>
          <w:szCs w:val="24"/>
        </w:rPr>
      </w:pPr>
      <w:r w:rsidRPr="00E74B9E">
        <w:rPr>
          <w:rFonts w:ascii="Sylfaen" w:hAnsi="Sylfaen"/>
          <w:color w:val="FF0000"/>
          <w:sz w:val="24"/>
          <w:szCs w:val="24"/>
          <w:shd w:val="clear" w:color="auto" w:fill="9CC2E5" w:themeFill="accent1" w:themeFillTint="99"/>
        </w:rPr>
        <w:t>22 მარტი</w:t>
      </w:r>
      <w:r w:rsidRPr="00E74B9E">
        <w:rPr>
          <w:rFonts w:ascii="Sylfaen" w:hAnsi="Sylfaen"/>
          <w:color w:val="FF0000"/>
          <w:sz w:val="24"/>
          <w:szCs w:val="24"/>
        </w:rPr>
        <w:t xml:space="preserve">  </w:t>
      </w:r>
      <w:r w:rsidR="00E74B9E">
        <w:rPr>
          <w:rFonts w:ascii="Sylfaen" w:hAnsi="Sylfaen"/>
          <w:sz w:val="24"/>
          <w:szCs w:val="24"/>
        </w:rPr>
        <w:t>დაწეს</w:t>
      </w:r>
      <w:r w:rsidR="00213F19">
        <w:rPr>
          <w:rFonts w:ascii="Sylfaen" w:hAnsi="Sylfaen"/>
          <w:sz w:val="24"/>
          <w:szCs w:val="24"/>
        </w:rPr>
        <w:t>და</w:t>
      </w:r>
      <w:r w:rsidR="00E74B9E">
        <w:rPr>
          <w:rFonts w:ascii="Sylfaen" w:hAnsi="Sylfaen"/>
          <w:sz w:val="24"/>
          <w:szCs w:val="24"/>
        </w:rPr>
        <w:t xml:space="preserve"> 14-</w:t>
      </w:r>
      <w:r w:rsidR="00213F19">
        <w:rPr>
          <w:rFonts w:ascii="Sylfaen" w:hAnsi="Sylfaen"/>
          <w:sz w:val="24"/>
          <w:szCs w:val="24"/>
        </w:rPr>
        <w:t xml:space="preserve">დღიანი სავალდებულო </w:t>
      </w:r>
      <w:r w:rsidR="00E74B9E">
        <w:rPr>
          <w:rFonts w:ascii="Sylfaen" w:hAnsi="Sylfaen"/>
          <w:sz w:val="24"/>
          <w:szCs w:val="24"/>
        </w:rPr>
        <w:t xml:space="preserve">კარანტინი - </w:t>
      </w:r>
      <w:r w:rsidRPr="00E71DE1">
        <w:rPr>
          <w:rFonts w:ascii="Sylfaen" w:hAnsi="Sylfaen"/>
          <w:sz w:val="24"/>
          <w:szCs w:val="24"/>
        </w:rPr>
        <w:t xml:space="preserve"> ნებისმიერი ქვეყნიდან სამშობლოში დაბრუნებული ყველა </w:t>
      </w:r>
      <w:r w:rsidR="00213F19">
        <w:rPr>
          <w:rFonts w:ascii="Sylfaen" w:hAnsi="Sylfaen"/>
          <w:sz w:val="24"/>
          <w:szCs w:val="24"/>
        </w:rPr>
        <w:t>მოქალაქისთვის.</w:t>
      </w:r>
      <w:r w:rsidRPr="00E71DE1">
        <w:rPr>
          <w:rFonts w:ascii="Sylfaen" w:hAnsi="Sylfaen"/>
          <w:sz w:val="24"/>
          <w:szCs w:val="24"/>
        </w:rPr>
        <w:t xml:space="preserve"> </w:t>
      </w:r>
      <w:r w:rsidR="00E74B9E">
        <w:rPr>
          <w:rFonts w:ascii="Sylfaen" w:hAnsi="Sylfaen"/>
          <w:sz w:val="24"/>
          <w:szCs w:val="24"/>
        </w:rPr>
        <w:t xml:space="preserve"> </w:t>
      </w:r>
    </w:p>
    <w:p w14:paraId="4BC8B488" w14:textId="77777777" w:rsidR="002E55B6" w:rsidRPr="00E71DE1" w:rsidRDefault="002E55B6" w:rsidP="002E55B6">
      <w:pPr>
        <w:pStyle w:val="ListParagraph"/>
        <w:rPr>
          <w:rFonts w:ascii="Sylfaen" w:hAnsi="Sylfaen"/>
          <w:sz w:val="24"/>
          <w:szCs w:val="24"/>
        </w:rPr>
      </w:pPr>
    </w:p>
    <w:p w14:paraId="6DC29AD2" w14:textId="77777777" w:rsidR="00966E78" w:rsidRPr="00E71DE1" w:rsidRDefault="00966E78" w:rsidP="00966E78">
      <w:pPr>
        <w:pStyle w:val="ListParagraph"/>
        <w:jc w:val="both"/>
        <w:rPr>
          <w:rFonts w:ascii="Sylfaen" w:hAnsi="Sylfaen"/>
          <w:sz w:val="24"/>
          <w:szCs w:val="24"/>
        </w:rPr>
      </w:pPr>
    </w:p>
    <w:p w14:paraId="5DBA6D30" w14:textId="77777777" w:rsidR="002E55B6" w:rsidRPr="00E74B9E" w:rsidRDefault="002E55B6" w:rsidP="002E55B6">
      <w:pPr>
        <w:pStyle w:val="ListParagraph"/>
        <w:rPr>
          <w:rFonts w:ascii="Sylfaen" w:hAnsi="Sylfaen"/>
          <w:sz w:val="24"/>
          <w:szCs w:val="24"/>
          <w:shd w:val="clear" w:color="auto" w:fill="9CC2E5" w:themeFill="accent1" w:themeFillTint="99"/>
        </w:rPr>
      </w:pPr>
    </w:p>
    <w:p w14:paraId="53FBB0DD" w14:textId="77777777" w:rsidR="003C2002" w:rsidRPr="008D1914" w:rsidRDefault="003C2002"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22 მარტი</w:t>
      </w:r>
      <w:r w:rsidRPr="00E74B9E">
        <w:rPr>
          <w:rFonts w:ascii="Sylfaen" w:hAnsi="Sylfaen"/>
          <w:b/>
          <w:sz w:val="24"/>
          <w:szCs w:val="24"/>
        </w:rPr>
        <w:t xml:space="preserve"> </w:t>
      </w:r>
      <w:r w:rsidRPr="00E71DE1">
        <w:rPr>
          <w:rFonts w:ascii="Sylfaen" w:hAnsi="Sylfaen"/>
          <w:b/>
          <w:sz w:val="24"/>
          <w:szCs w:val="24"/>
        </w:rPr>
        <w:t xml:space="preserve">- </w:t>
      </w:r>
      <w:r w:rsidRPr="00E71DE1">
        <w:rPr>
          <w:rFonts w:ascii="Sylfaen" w:hAnsi="Sylfaen"/>
          <w:sz w:val="24"/>
          <w:szCs w:val="24"/>
        </w:rPr>
        <w:t xml:space="preserve">დაფიქსირდა </w:t>
      </w:r>
      <w:proofErr w:type="spellStart"/>
      <w:r w:rsidRPr="00E71DE1">
        <w:rPr>
          <w:rFonts w:ascii="Sylfaen" w:hAnsi="Sylfaen"/>
          <w:sz w:val="24"/>
          <w:szCs w:val="24"/>
        </w:rPr>
        <w:t>კოროვანივირუსის</w:t>
      </w:r>
      <w:proofErr w:type="spellEnd"/>
      <w:r w:rsidRPr="00E71DE1">
        <w:rPr>
          <w:rFonts w:ascii="Sylfaen" w:hAnsi="Sylfaen"/>
          <w:sz w:val="24"/>
          <w:szCs w:val="24"/>
        </w:rPr>
        <w:t xml:space="preserve"> </w:t>
      </w:r>
      <w:r w:rsidRPr="00E71DE1">
        <w:rPr>
          <w:rFonts w:ascii="Sylfaen" w:hAnsi="Sylfaen"/>
          <w:color w:val="FF0000"/>
          <w:sz w:val="24"/>
          <w:szCs w:val="24"/>
        </w:rPr>
        <w:t xml:space="preserve">შიდა გავრცელების </w:t>
      </w:r>
      <w:r w:rsidRPr="00E71DE1">
        <w:rPr>
          <w:rFonts w:ascii="Sylfaen" w:hAnsi="Sylfaen"/>
          <w:sz w:val="24"/>
          <w:szCs w:val="24"/>
        </w:rPr>
        <w:t>ფაქტი მარნეულში.</w:t>
      </w:r>
      <w:r w:rsidRPr="00E71DE1">
        <w:rPr>
          <w:rFonts w:ascii="Sylfaen" w:hAnsi="Sylfaen"/>
          <w:b/>
          <w:sz w:val="24"/>
          <w:szCs w:val="24"/>
        </w:rPr>
        <w:t xml:space="preserve"> </w:t>
      </w:r>
    </w:p>
    <w:p w14:paraId="79BCF3BC" w14:textId="77777777" w:rsidR="008D1914" w:rsidRPr="008D1914" w:rsidRDefault="008D1914" w:rsidP="008D1914">
      <w:pPr>
        <w:pStyle w:val="ListParagraph"/>
        <w:jc w:val="both"/>
        <w:rPr>
          <w:rFonts w:ascii="Sylfaen" w:hAnsi="Sylfaen"/>
          <w:sz w:val="24"/>
          <w:szCs w:val="24"/>
        </w:rPr>
      </w:pPr>
    </w:p>
    <w:p w14:paraId="1DCE3387" w14:textId="77777777" w:rsidR="002E55B6" w:rsidRPr="00E71DE1" w:rsidRDefault="002E55B6" w:rsidP="002E55B6">
      <w:pPr>
        <w:pStyle w:val="ListParagraph"/>
        <w:jc w:val="both"/>
        <w:rPr>
          <w:rFonts w:ascii="Sylfaen" w:hAnsi="Sylfaen"/>
          <w:sz w:val="24"/>
          <w:szCs w:val="24"/>
        </w:rPr>
      </w:pPr>
    </w:p>
    <w:p w14:paraId="30B0E2AF" w14:textId="77777777" w:rsidR="008D1914" w:rsidRPr="00E71DE1" w:rsidRDefault="008D1914" w:rsidP="008D1914">
      <w:pPr>
        <w:pStyle w:val="ListParagraph"/>
        <w:jc w:val="both"/>
        <w:rPr>
          <w:rFonts w:ascii="Sylfaen" w:hAnsi="Sylfaen"/>
          <w:sz w:val="24"/>
          <w:szCs w:val="24"/>
        </w:rPr>
      </w:pPr>
    </w:p>
    <w:p w14:paraId="0CF50E06" w14:textId="323334DD" w:rsidR="00F80832" w:rsidRPr="00E71DE1" w:rsidRDefault="00F80832"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 xml:space="preserve">23 </w:t>
      </w:r>
      <w:r w:rsidR="00E74B9E" w:rsidRPr="00E74B9E">
        <w:rPr>
          <w:rFonts w:ascii="Sylfaen" w:hAnsi="Sylfaen"/>
          <w:b/>
          <w:sz w:val="24"/>
          <w:szCs w:val="24"/>
          <w:shd w:val="clear" w:color="auto" w:fill="9CC2E5" w:themeFill="accent1" w:themeFillTint="99"/>
        </w:rPr>
        <w:t>მარტი</w:t>
      </w:r>
      <w:r w:rsidRPr="00E71DE1">
        <w:rPr>
          <w:rFonts w:ascii="Sylfaen" w:hAnsi="Sylfaen"/>
          <w:sz w:val="24"/>
          <w:szCs w:val="24"/>
        </w:rPr>
        <w:t xml:space="preserve"> მთავრობამ მარნეულსა და ბოლნისში, მაღალი ეპიდემიოლოგიური რისკის გამო, ვირუსის გავრცელების მაქსიმალურად შესაკავებლად, საგანგებო მდგომარეობის ფარგლებში მკაცრ</w:t>
      </w:r>
      <w:r w:rsidR="00213F19">
        <w:rPr>
          <w:rFonts w:ascii="Sylfaen" w:hAnsi="Sylfaen"/>
          <w:sz w:val="24"/>
          <w:szCs w:val="24"/>
        </w:rPr>
        <w:t>ი</w:t>
      </w:r>
      <w:r w:rsidRPr="00E71DE1">
        <w:rPr>
          <w:rFonts w:ascii="Sylfaen" w:hAnsi="Sylfaen"/>
          <w:sz w:val="24"/>
          <w:szCs w:val="24"/>
        </w:rPr>
        <w:t xml:space="preserve"> </w:t>
      </w:r>
      <w:proofErr w:type="spellStart"/>
      <w:r w:rsidRPr="00E71DE1">
        <w:rPr>
          <w:rFonts w:ascii="Sylfaen" w:hAnsi="Sylfaen"/>
          <w:sz w:val="24"/>
          <w:szCs w:val="24"/>
        </w:rPr>
        <w:t>საკარანტინ</w:t>
      </w:r>
      <w:r w:rsidR="00213F19">
        <w:rPr>
          <w:rFonts w:ascii="Sylfaen" w:hAnsi="Sylfaen"/>
          <w:sz w:val="24"/>
          <w:szCs w:val="24"/>
        </w:rPr>
        <w:t>ე</w:t>
      </w:r>
      <w:proofErr w:type="spellEnd"/>
      <w:r w:rsidRPr="00E71DE1">
        <w:rPr>
          <w:rFonts w:ascii="Sylfaen" w:hAnsi="Sylfaen"/>
          <w:sz w:val="24"/>
          <w:szCs w:val="24"/>
        </w:rPr>
        <w:t xml:space="preserve"> შეზღუდვები დააწესა </w:t>
      </w:r>
      <w:r w:rsidR="00213F19">
        <w:rPr>
          <w:rFonts w:ascii="Sylfaen" w:hAnsi="Sylfaen"/>
          <w:sz w:val="24"/>
          <w:szCs w:val="24"/>
        </w:rPr>
        <w:t>:</w:t>
      </w:r>
    </w:p>
    <w:p w14:paraId="3027A35E" w14:textId="77777777" w:rsidR="00F80832" w:rsidRPr="00E71DE1" w:rsidRDefault="00F80832" w:rsidP="00947395">
      <w:pPr>
        <w:pStyle w:val="ListParagraph"/>
        <w:numPr>
          <w:ilvl w:val="0"/>
          <w:numId w:val="8"/>
        </w:numPr>
        <w:ind w:left="2484"/>
        <w:jc w:val="both"/>
        <w:rPr>
          <w:rFonts w:ascii="Sylfaen" w:hAnsi="Sylfaen"/>
          <w:sz w:val="24"/>
          <w:szCs w:val="24"/>
        </w:rPr>
      </w:pPr>
      <w:r w:rsidRPr="00E71DE1">
        <w:rPr>
          <w:rFonts w:ascii="Sylfaen" w:hAnsi="Sylfaen"/>
          <w:sz w:val="24"/>
          <w:szCs w:val="24"/>
        </w:rPr>
        <w:t xml:space="preserve">შეიზღუდა </w:t>
      </w:r>
      <w:r w:rsidRPr="00E71DE1">
        <w:rPr>
          <w:rFonts w:ascii="Sylfaen" w:hAnsi="Sylfaen" w:cs="Sylfaen"/>
          <w:sz w:val="24"/>
          <w:szCs w:val="24"/>
        </w:rPr>
        <w:t>მუნიციპალიტეტების</w:t>
      </w:r>
      <w:r w:rsidRPr="00E71DE1">
        <w:rPr>
          <w:rFonts w:ascii="Sylfaen" w:hAnsi="Sylfaen"/>
          <w:sz w:val="24"/>
          <w:szCs w:val="24"/>
        </w:rPr>
        <w:t xml:space="preserve"> ტერიტორიაზე შესვლა და გამოსვლა. </w:t>
      </w:r>
    </w:p>
    <w:p w14:paraId="7BB326E9" w14:textId="7873CD58" w:rsidR="00F80832" w:rsidRPr="00E71DE1" w:rsidRDefault="00F80832" w:rsidP="00947395">
      <w:pPr>
        <w:pStyle w:val="ListParagraph"/>
        <w:numPr>
          <w:ilvl w:val="0"/>
          <w:numId w:val="8"/>
        </w:numPr>
        <w:ind w:left="2484"/>
        <w:jc w:val="both"/>
        <w:rPr>
          <w:rFonts w:ascii="Sylfaen" w:hAnsi="Sylfaen"/>
          <w:sz w:val="24"/>
          <w:szCs w:val="24"/>
        </w:rPr>
      </w:pPr>
      <w:r w:rsidRPr="00E71DE1">
        <w:rPr>
          <w:rFonts w:ascii="Sylfaen" w:hAnsi="Sylfaen"/>
          <w:sz w:val="24"/>
          <w:szCs w:val="24"/>
        </w:rPr>
        <w:t>დაიხურა ყველა ობიექტი. ხელმისაწვდომი</w:t>
      </w:r>
      <w:r w:rsidR="00E74B9E">
        <w:rPr>
          <w:rFonts w:ascii="Sylfaen" w:hAnsi="Sylfaen"/>
          <w:sz w:val="24"/>
          <w:szCs w:val="24"/>
        </w:rPr>
        <w:t>ა</w:t>
      </w:r>
      <w:r w:rsidRPr="00E71DE1">
        <w:rPr>
          <w:rFonts w:ascii="Sylfaen" w:hAnsi="Sylfaen"/>
          <w:sz w:val="24"/>
          <w:szCs w:val="24"/>
        </w:rPr>
        <w:t xml:space="preserve"> მხოლოდ საკვები პროდუქტების, მედიკამენტების და კრიტიკული ინფრასტრუქტურის სხვა ობიექტები.</w:t>
      </w:r>
    </w:p>
    <w:p w14:paraId="52C388B4" w14:textId="6DE2887C" w:rsidR="00F80832" w:rsidRPr="00E74B9E" w:rsidRDefault="00F80832" w:rsidP="00E74B9E">
      <w:pPr>
        <w:pStyle w:val="ListParagraph"/>
        <w:numPr>
          <w:ilvl w:val="0"/>
          <w:numId w:val="8"/>
        </w:numPr>
        <w:ind w:left="2484"/>
        <w:jc w:val="both"/>
        <w:rPr>
          <w:rFonts w:ascii="Sylfaen" w:hAnsi="Sylfaen"/>
          <w:sz w:val="24"/>
          <w:szCs w:val="24"/>
        </w:rPr>
      </w:pPr>
      <w:r w:rsidRPr="00E71DE1">
        <w:rPr>
          <w:rFonts w:ascii="Sylfaen" w:hAnsi="Sylfaen"/>
          <w:sz w:val="24"/>
          <w:szCs w:val="24"/>
        </w:rPr>
        <w:t xml:space="preserve">საზოგადოებრივი ტრანსპორტის მოძრაობაზე დაწესდა შეზღუდვები. </w:t>
      </w:r>
    </w:p>
    <w:p w14:paraId="300C80C6" w14:textId="0BB9E40E" w:rsidR="00F80832" w:rsidRPr="00E74B9E" w:rsidRDefault="00F80832" w:rsidP="00E74B9E">
      <w:pPr>
        <w:pStyle w:val="ListParagraph"/>
        <w:numPr>
          <w:ilvl w:val="0"/>
          <w:numId w:val="8"/>
        </w:numPr>
        <w:ind w:left="2484"/>
        <w:jc w:val="both"/>
        <w:rPr>
          <w:rFonts w:ascii="Sylfaen" w:hAnsi="Sylfaen"/>
          <w:sz w:val="24"/>
          <w:szCs w:val="24"/>
        </w:rPr>
      </w:pPr>
      <w:r w:rsidRPr="00E71DE1">
        <w:rPr>
          <w:rFonts w:ascii="Sylfaen" w:hAnsi="Sylfaen"/>
          <w:sz w:val="24"/>
          <w:szCs w:val="24"/>
        </w:rPr>
        <w:t>მუნიციპალიტეტების ტერიტორიის შიგნით შეიზღუდა გადაადგილება, გარდა იმ შემთხვევისა, თუ მაცხოვრებლები გადაადგილდებიან საკვები პროდუქტების ან მედიკამენტების შესაძენად ან სამედიცინო მომსახურების მისაღებად. ასევე, გადაუდებელი სასოფლო-სამეურნეო სამუშაოების შესრულების მიზნით, რაც მხოლოდ ჯანდაცვის სამინისტროს პროტოკოლის შესაბამისად იქნება შესაძლებელი.</w:t>
      </w:r>
    </w:p>
    <w:p w14:paraId="38FC7E2B" w14:textId="00F196C3" w:rsidR="00F80832" w:rsidRPr="00E74B9E" w:rsidRDefault="00F80832" w:rsidP="00E74B9E">
      <w:pPr>
        <w:pStyle w:val="ListParagraph"/>
        <w:numPr>
          <w:ilvl w:val="0"/>
          <w:numId w:val="8"/>
        </w:numPr>
        <w:ind w:left="2484"/>
        <w:jc w:val="both"/>
        <w:rPr>
          <w:rFonts w:ascii="Sylfaen" w:hAnsi="Sylfaen"/>
          <w:sz w:val="24"/>
          <w:szCs w:val="24"/>
        </w:rPr>
      </w:pPr>
      <w:r w:rsidRPr="00E71DE1">
        <w:rPr>
          <w:rFonts w:ascii="Sylfaen" w:hAnsi="Sylfaen"/>
          <w:sz w:val="24"/>
          <w:szCs w:val="24"/>
        </w:rPr>
        <w:t>ადგილობრივი მედია ფუნქციონირებას განაგრძობს მხოლოდ ჯანდაცვის პროტოკოლის გათვალისწინებით, ხოლო სხვა მედიასაშუალებებისთვის ინფორმაციის მიწოდებას უზრუნველყოფს საზოგადოებრივი მაუწყებლის სპეციალურად აღჭურვილი ჯგუფები.</w:t>
      </w:r>
    </w:p>
    <w:p w14:paraId="76489BE4" w14:textId="0052FEDC" w:rsidR="002E55B6" w:rsidRPr="00E74B9E" w:rsidRDefault="00F80832" w:rsidP="002E55B6">
      <w:pPr>
        <w:pStyle w:val="ListParagraph"/>
        <w:numPr>
          <w:ilvl w:val="0"/>
          <w:numId w:val="8"/>
        </w:numPr>
        <w:ind w:left="2484"/>
        <w:jc w:val="both"/>
        <w:rPr>
          <w:rFonts w:ascii="Sylfaen" w:hAnsi="Sylfaen"/>
          <w:sz w:val="24"/>
          <w:szCs w:val="24"/>
        </w:rPr>
      </w:pPr>
      <w:r w:rsidRPr="00E71DE1">
        <w:rPr>
          <w:rFonts w:ascii="Sylfaen" w:hAnsi="Sylfaen"/>
          <w:sz w:val="24"/>
          <w:szCs w:val="24"/>
        </w:rPr>
        <w:t xml:space="preserve">კარანტინის რეჟიმზეა მარნეულის კლინიკა </w:t>
      </w:r>
    </w:p>
    <w:p w14:paraId="1981FC8D" w14:textId="33AB9138" w:rsidR="002E55B6" w:rsidRPr="00E74B9E" w:rsidRDefault="002E55B6" w:rsidP="00E74B9E">
      <w:pPr>
        <w:pStyle w:val="ListParagraph"/>
        <w:numPr>
          <w:ilvl w:val="0"/>
          <w:numId w:val="8"/>
        </w:numPr>
        <w:ind w:left="2484"/>
        <w:jc w:val="both"/>
        <w:rPr>
          <w:rFonts w:ascii="Sylfaen" w:hAnsi="Sylfaen"/>
          <w:sz w:val="24"/>
          <w:szCs w:val="24"/>
        </w:rPr>
      </w:pPr>
      <w:r w:rsidRPr="00E71DE1">
        <w:rPr>
          <w:rFonts w:ascii="Sylfaen" w:hAnsi="Sylfaen"/>
          <w:sz w:val="24"/>
          <w:szCs w:val="24"/>
        </w:rPr>
        <w:t>შინაგან საქმეთა სამინისტროს თანამშრომლები, სახელმწიფო უსაფრთხოების სამსახურთან კოორდინაციით, თავდაცვის ძალების წარმომადგენლებთან ერთად, საგუშაგოებს 24 საათის განმავლობაში აკონტროლებენ.</w:t>
      </w:r>
    </w:p>
    <w:p w14:paraId="7F159869" w14:textId="33978B55" w:rsidR="00F80832" w:rsidRPr="00E74B9E" w:rsidRDefault="00F80832" w:rsidP="00E74B9E">
      <w:pPr>
        <w:pStyle w:val="ListParagraph"/>
        <w:numPr>
          <w:ilvl w:val="0"/>
          <w:numId w:val="8"/>
        </w:numPr>
        <w:ind w:left="2484"/>
        <w:jc w:val="both"/>
        <w:rPr>
          <w:rFonts w:ascii="Sylfaen" w:hAnsi="Sylfaen"/>
          <w:color w:val="FF0000"/>
          <w:sz w:val="24"/>
          <w:szCs w:val="24"/>
        </w:rPr>
      </w:pPr>
      <w:r w:rsidRPr="00E71DE1">
        <w:rPr>
          <w:rFonts w:ascii="Sylfaen" w:hAnsi="Sylfaen"/>
          <w:color w:val="FF0000"/>
          <w:sz w:val="24"/>
          <w:szCs w:val="24"/>
        </w:rPr>
        <w:t xml:space="preserve">გარე პერიმეტრზე მაღალი სტანდარტის ბლოკ-პოსტების </w:t>
      </w:r>
      <w:r w:rsidR="00E74B9E">
        <w:rPr>
          <w:rFonts w:ascii="Sylfaen" w:hAnsi="Sylfaen"/>
          <w:color w:val="FF0000"/>
          <w:sz w:val="24"/>
          <w:szCs w:val="24"/>
        </w:rPr>
        <w:t>მოწყობა</w:t>
      </w:r>
      <w:r w:rsidRPr="00E71DE1">
        <w:rPr>
          <w:rFonts w:ascii="Sylfaen" w:hAnsi="Sylfaen"/>
          <w:color w:val="FF0000"/>
          <w:sz w:val="24"/>
          <w:szCs w:val="24"/>
        </w:rPr>
        <w:t xml:space="preserve"> </w:t>
      </w:r>
      <w:r w:rsidR="00E74B9E">
        <w:rPr>
          <w:rFonts w:ascii="Sylfaen" w:hAnsi="Sylfaen"/>
          <w:color w:val="FF0000"/>
          <w:sz w:val="24"/>
          <w:szCs w:val="24"/>
        </w:rPr>
        <w:t>უზრუნველყო</w:t>
      </w:r>
      <w:r w:rsidRPr="00E71DE1">
        <w:rPr>
          <w:rFonts w:ascii="Sylfaen" w:hAnsi="Sylfaen"/>
          <w:color w:val="FF0000"/>
          <w:sz w:val="24"/>
          <w:szCs w:val="24"/>
        </w:rPr>
        <w:t xml:space="preserve"> თავდაცვის ძალებ</w:t>
      </w:r>
      <w:r w:rsidR="00E74B9E">
        <w:rPr>
          <w:rFonts w:ascii="Sylfaen" w:hAnsi="Sylfaen"/>
          <w:color w:val="FF0000"/>
          <w:sz w:val="24"/>
          <w:szCs w:val="24"/>
        </w:rPr>
        <w:t>მა</w:t>
      </w:r>
      <w:r w:rsidRPr="00E71DE1">
        <w:rPr>
          <w:rFonts w:ascii="Sylfaen" w:hAnsi="Sylfaen"/>
          <w:color w:val="FF0000"/>
          <w:sz w:val="24"/>
          <w:szCs w:val="24"/>
        </w:rPr>
        <w:t>.</w:t>
      </w:r>
    </w:p>
    <w:p w14:paraId="585FBA5C" w14:textId="3620A4DF" w:rsidR="00F80832" w:rsidRPr="00E74B9E" w:rsidRDefault="00F80832" w:rsidP="00E74B9E">
      <w:pPr>
        <w:pStyle w:val="ListParagraph"/>
        <w:numPr>
          <w:ilvl w:val="0"/>
          <w:numId w:val="8"/>
        </w:numPr>
        <w:ind w:left="2484"/>
        <w:jc w:val="both"/>
        <w:rPr>
          <w:rFonts w:ascii="Sylfaen" w:hAnsi="Sylfaen"/>
          <w:sz w:val="24"/>
          <w:szCs w:val="24"/>
        </w:rPr>
      </w:pPr>
      <w:r w:rsidRPr="00E71DE1">
        <w:rPr>
          <w:rFonts w:ascii="Sylfaen" w:hAnsi="Sylfaen"/>
          <w:sz w:val="24"/>
          <w:szCs w:val="24"/>
        </w:rPr>
        <w:t xml:space="preserve">ყოველდღიურ რეჟიმში  ექიმები ადგილობრივი თვითმმართველობის წარმომადგენლებთან ერთად </w:t>
      </w:r>
      <w:r w:rsidR="002E55B6" w:rsidRPr="00E71DE1">
        <w:rPr>
          <w:rFonts w:ascii="Sylfaen" w:hAnsi="Sylfaen"/>
          <w:sz w:val="24"/>
          <w:szCs w:val="24"/>
        </w:rPr>
        <w:t>დადიან</w:t>
      </w:r>
      <w:r w:rsidRPr="00E71DE1">
        <w:rPr>
          <w:rFonts w:ascii="Sylfaen" w:hAnsi="Sylfaen"/>
          <w:sz w:val="24"/>
          <w:szCs w:val="24"/>
        </w:rPr>
        <w:t xml:space="preserve"> კარდაკარ და ამოწმებენ</w:t>
      </w:r>
      <w:r w:rsidR="00E74B9E">
        <w:rPr>
          <w:rFonts w:ascii="Sylfaen" w:hAnsi="Sylfaen"/>
          <w:sz w:val="24"/>
          <w:szCs w:val="24"/>
        </w:rPr>
        <w:t>,</w:t>
      </w:r>
      <w:r w:rsidRPr="00E71DE1">
        <w:rPr>
          <w:rFonts w:ascii="Sylfaen" w:hAnsi="Sylfaen"/>
          <w:sz w:val="24"/>
          <w:szCs w:val="24"/>
        </w:rPr>
        <w:t xml:space="preserve"> როგორც  მოქალაქეების ჯანმრთელობის მდგომარეობას, ისე მათ საჭიროებებს</w:t>
      </w:r>
      <w:r w:rsidR="00E74B9E">
        <w:rPr>
          <w:rFonts w:ascii="Sylfaen" w:hAnsi="Sylfaen"/>
          <w:sz w:val="24"/>
          <w:szCs w:val="24"/>
        </w:rPr>
        <w:t>.</w:t>
      </w:r>
      <w:r w:rsidRPr="00E71DE1">
        <w:rPr>
          <w:rFonts w:ascii="Sylfaen" w:hAnsi="Sylfaen"/>
          <w:sz w:val="24"/>
          <w:szCs w:val="24"/>
        </w:rPr>
        <w:t xml:space="preserve"> </w:t>
      </w:r>
    </w:p>
    <w:p w14:paraId="4358A271" w14:textId="1F0B8256" w:rsidR="00F80832" w:rsidRPr="00E74B9E" w:rsidRDefault="00F80832" w:rsidP="00E74B9E">
      <w:pPr>
        <w:pStyle w:val="ListParagraph"/>
        <w:numPr>
          <w:ilvl w:val="0"/>
          <w:numId w:val="8"/>
        </w:numPr>
        <w:ind w:left="2484"/>
        <w:jc w:val="both"/>
        <w:rPr>
          <w:rFonts w:ascii="Sylfaen" w:hAnsi="Sylfaen"/>
          <w:color w:val="FF0000"/>
          <w:sz w:val="24"/>
          <w:szCs w:val="24"/>
        </w:rPr>
      </w:pPr>
      <w:r w:rsidRPr="00E71DE1">
        <w:rPr>
          <w:rFonts w:ascii="Sylfaen" w:hAnsi="Sylfaen"/>
          <w:color w:val="FF0000"/>
          <w:sz w:val="24"/>
          <w:szCs w:val="24"/>
        </w:rPr>
        <w:t>მუნიციპალიტეტებთან კოორდინაციას სრულად უზრუნველყოფს პრემიერ-მინისტრის წარმომადგენელი სოზარ სუბარი.</w:t>
      </w:r>
    </w:p>
    <w:p w14:paraId="3A5C94BB" w14:textId="77777777" w:rsidR="00F80832" w:rsidRPr="00E71DE1" w:rsidRDefault="00F80832" w:rsidP="00947395">
      <w:pPr>
        <w:pStyle w:val="ListParagraph"/>
        <w:numPr>
          <w:ilvl w:val="0"/>
          <w:numId w:val="8"/>
        </w:numPr>
        <w:ind w:left="2484"/>
        <w:jc w:val="both"/>
        <w:rPr>
          <w:rFonts w:ascii="Sylfaen" w:hAnsi="Sylfaen"/>
          <w:sz w:val="24"/>
          <w:szCs w:val="24"/>
        </w:rPr>
      </w:pPr>
      <w:r w:rsidRPr="00E71DE1">
        <w:rPr>
          <w:rFonts w:ascii="Sylfaen" w:hAnsi="Sylfaen"/>
          <w:sz w:val="24"/>
          <w:szCs w:val="24"/>
        </w:rPr>
        <w:lastRenderedPageBreak/>
        <w:t>კარანტინის გამოცხადების</w:t>
      </w:r>
      <w:r w:rsidR="002E55B6" w:rsidRPr="00E71DE1">
        <w:rPr>
          <w:rFonts w:ascii="Sylfaen" w:hAnsi="Sylfaen"/>
          <w:sz w:val="24"/>
          <w:szCs w:val="24"/>
        </w:rPr>
        <w:t xml:space="preserve"> დღესვე მოეწყო</w:t>
      </w:r>
      <w:r w:rsidRPr="00E71DE1">
        <w:rPr>
          <w:rFonts w:ascii="Sylfaen" w:hAnsi="Sylfaen"/>
          <w:sz w:val="24"/>
          <w:szCs w:val="24"/>
        </w:rPr>
        <w:t xml:space="preserve">  საველე ჰოსპიტალი </w:t>
      </w:r>
    </w:p>
    <w:p w14:paraId="0CC28EF2" w14:textId="77777777" w:rsidR="00F80832" w:rsidRPr="00E71DE1" w:rsidRDefault="00F80832" w:rsidP="00F80832">
      <w:pPr>
        <w:pStyle w:val="ListParagraph"/>
        <w:ind w:left="567"/>
        <w:jc w:val="both"/>
        <w:rPr>
          <w:rFonts w:ascii="Sylfaen" w:hAnsi="Sylfaen"/>
          <w:sz w:val="24"/>
          <w:szCs w:val="24"/>
        </w:rPr>
      </w:pPr>
    </w:p>
    <w:p w14:paraId="1EF2988E" w14:textId="77777777" w:rsidR="00F80832" w:rsidRPr="00E71DE1" w:rsidRDefault="00F80832" w:rsidP="00F80832">
      <w:pPr>
        <w:pStyle w:val="ListParagraph"/>
        <w:ind w:left="567"/>
        <w:jc w:val="both"/>
        <w:rPr>
          <w:rFonts w:ascii="Sylfaen" w:hAnsi="Sylfaen"/>
          <w:sz w:val="24"/>
          <w:szCs w:val="24"/>
        </w:rPr>
      </w:pPr>
    </w:p>
    <w:p w14:paraId="5BD353BB" w14:textId="1FA24665" w:rsidR="00966E78" w:rsidRDefault="00966E78" w:rsidP="00947395">
      <w:pPr>
        <w:pStyle w:val="ListParagraph"/>
        <w:numPr>
          <w:ilvl w:val="0"/>
          <w:numId w:val="1"/>
        </w:numPr>
        <w:jc w:val="both"/>
        <w:rPr>
          <w:rFonts w:ascii="Sylfaen" w:hAnsi="Sylfaen"/>
          <w:sz w:val="24"/>
          <w:szCs w:val="24"/>
        </w:rPr>
      </w:pPr>
      <w:r w:rsidRPr="00E74B9E">
        <w:rPr>
          <w:rFonts w:ascii="Sylfaen" w:hAnsi="Sylfaen"/>
          <w:b/>
          <w:color w:val="FF0000"/>
          <w:sz w:val="24"/>
          <w:szCs w:val="24"/>
          <w:shd w:val="clear" w:color="auto" w:fill="9CC2E5" w:themeFill="accent1" w:themeFillTint="99"/>
        </w:rPr>
        <w:t>23 მარტი</w:t>
      </w:r>
      <w:r w:rsidRPr="00E71DE1">
        <w:rPr>
          <w:rFonts w:ascii="Sylfaen" w:hAnsi="Sylfaen"/>
          <w:sz w:val="24"/>
          <w:szCs w:val="24"/>
        </w:rPr>
        <w:tab/>
        <w:t>შეჩერდა ყველა სახის ტრენინგი, კონფერენცია, სემინარი, გარდა დისტანციური ფორმისა, შეჩერებულია მივლინებები.</w:t>
      </w:r>
    </w:p>
    <w:p w14:paraId="2F735268" w14:textId="77777777" w:rsidR="00E74B9E" w:rsidRDefault="00E74B9E" w:rsidP="00E74B9E">
      <w:pPr>
        <w:pStyle w:val="ListParagraph"/>
        <w:jc w:val="both"/>
        <w:rPr>
          <w:rFonts w:ascii="Sylfaen" w:hAnsi="Sylfaen"/>
          <w:sz w:val="24"/>
          <w:szCs w:val="24"/>
        </w:rPr>
      </w:pPr>
    </w:p>
    <w:p w14:paraId="476F12F9" w14:textId="19B6D0EB" w:rsidR="00E74B9E" w:rsidRDefault="00E74B9E" w:rsidP="00E74B9E">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23 მარტი</w:t>
      </w:r>
      <w:r w:rsidRPr="00E71DE1">
        <w:rPr>
          <w:rFonts w:ascii="Sylfaen" w:hAnsi="Sylfaen"/>
          <w:sz w:val="24"/>
          <w:szCs w:val="24"/>
        </w:rPr>
        <w:t xml:space="preserve"> - </w:t>
      </w:r>
      <w:r>
        <w:rPr>
          <w:rFonts w:ascii="Sylfaen" w:hAnsi="Sylfaen"/>
          <w:sz w:val="24"/>
          <w:szCs w:val="24"/>
        </w:rPr>
        <w:t xml:space="preserve"> </w:t>
      </w:r>
      <w:proofErr w:type="spellStart"/>
      <w:r w:rsidRPr="008D1914">
        <w:rPr>
          <w:rFonts w:ascii="Sylfaen" w:hAnsi="Sylfaen"/>
          <w:sz w:val="24"/>
          <w:szCs w:val="24"/>
        </w:rPr>
        <w:t>ბიზნესომბუდსმენის</w:t>
      </w:r>
      <w:proofErr w:type="spellEnd"/>
      <w:r w:rsidRPr="008D1914">
        <w:rPr>
          <w:rFonts w:ascii="Sylfaen" w:hAnsi="Sylfaen"/>
          <w:sz w:val="24"/>
          <w:szCs w:val="24"/>
        </w:rPr>
        <w:t xml:space="preserve"> აპარატში სპეციალური პლატფორმა - </w:t>
      </w:r>
      <w:proofErr w:type="spellStart"/>
      <w:r w:rsidRPr="008D1914">
        <w:rPr>
          <w:rFonts w:ascii="Sylfaen" w:hAnsi="Sylfaen"/>
          <w:sz w:val="24"/>
          <w:szCs w:val="24"/>
        </w:rPr>
        <w:t>StopCoV</w:t>
      </w:r>
      <w:proofErr w:type="spellEnd"/>
      <w:r w:rsidRPr="008D1914">
        <w:rPr>
          <w:rFonts w:ascii="Sylfaen" w:hAnsi="Sylfaen"/>
          <w:sz w:val="24"/>
          <w:szCs w:val="24"/>
        </w:rPr>
        <w:t xml:space="preserve"> ფონდი შეიქმნა</w:t>
      </w:r>
      <w:r>
        <w:rPr>
          <w:rFonts w:ascii="Sylfaen" w:hAnsi="Sylfaen"/>
          <w:sz w:val="24"/>
          <w:szCs w:val="24"/>
        </w:rPr>
        <w:t>, სადაც თანხის ჩარიცხვის შესაძლებლობა ნებისმიერ მსურველს აქვს.</w:t>
      </w:r>
      <w:r>
        <w:rPr>
          <w:rFonts w:ascii="Sylfaen" w:hAnsi="Sylfaen"/>
          <w:sz w:val="24"/>
          <w:szCs w:val="24"/>
        </w:rPr>
        <w:t xml:space="preserve"> ჩარიცხვა ხორციელდება საქართველოს მთავრობის მიერ შექმნილი სპეციალური ვებგვერდიდან </w:t>
      </w:r>
      <w:r w:rsidRPr="00E74B9E">
        <w:rPr>
          <w:rFonts w:ascii="Sylfaen" w:hAnsi="Sylfaen"/>
          <w:sz w:val="24"/>
          <w:szCs w:val="24"/>
        </w:rPr>
        <w:t>www.StopCoV.ge</w:t>
      </w:r>
    </w:p>
    <w:p w14:paraId="0F115C51" w14:textId="369515F6" w:rsidR="00E74B9E" w:rsidRPr="00E74B9E" w:rsidRDefault="00E74B9E" w:rsidP="00E74B9E">
      <w:pPr>
        <w:pStyle w:val="ListParagraph"/>
        <w:numPr>
          <w:ilvl w:val="0"/>
          <w:numId w:val="25"/>
        </w:numPr>
        <w:jc w:val="both"/>
        <w:rPr>
          <w:rFonts w:ascii="Sylfaen" w:hAnsi="Sylfaen"/>
          <w:sz w:val="24"/>
          <w:szCs w:val="24"/>
        </w:rPr>
      </w:pPr>
      <w:r w:rsidRPr="008D1914">
        <w:rPr>
          <w:rFonts w:ascii="Sylfaen" w:hAnsi="Sylfaen"/>
          <w:sz w:val="24"/>
          <w:szCs w:val="24"/>
        </w:rPr>
        <w:t>2 აპრილის ინიციატივით „ქართული ოცნების“ წარმომადგენლებმა საქართველოს პარლამენტსა და საქართველოს მთავრობაში, მთავრობისა და საპარლამენტო უმრავლესობის თითოეულმა წევრმა, ასევე თ</w:t>
      </w:r>
      <w:r>
        <w:rPr>
          <w:rFonts w:ascii="Sylfaen" w:hAnsi="Sylfaen"/>
          <w:sz w:val="24"/>
          <w:szCs w:val="24"/>
        </w:rPr>
        <w:t>ვ</w:t>
      </w:r>
      <w:r w:rsidRPr="008D1914">
        <w:rPr>
          <w:rFonts w:ascii="Sylfaen" w:hAnsi="Sylfaen"/>
          <w:sz w:val="24"/>
          <w:szCs w:val="24"/>
        </w:rPr>
        <w:t xml:space="preserve">ითმმართველი ერთეულების ხელისუფლების </w:t>
      </w:r>
      <w:r>
        <w:rPr>
          <w:rFonts w:ascii="Sylfaen" w:hAnsi="Sylfaen"/>
          <w:sz w:val="24"/>
          <w:szCs w:val="24"/>
        </w:rPr>
        <w:t>წა</w:t>
      </w:r>
      <w:r w:rsidRPr="008D1914">
        <w:rPr>
          <w:rFonts w:ascii="Sylfaen" w:hAnsi="Sylfaen"/>
          <w:sz w:val="24"/>
          <w:szCs w:val="24"/>
        </w:rPr>
        <w:t>რ</w:t>
      </w:r>
      <w:r>
        <w:rPr>
          <w:rFonts w:ascii="Sylfaen" w:hAnsi="Sylfaen"/>
          <w:sz w:val="24"/>
          <w:szCs w:val="24"/>
        </w:rPr>
        <w:t>მ</w:t>
      </w:r>
      <w:r w:rsidRPr="008D1914">
        <w:rPr>
          <w:rFonts w:ascii="Sylfaen" w:hAnsi="Sylfaen"/>
          <w:sz w:val="24"/>
          <w:szCs w:val="24"/>
        </w:rPr>
        <w:t xml:space="preserve">ომადგენლებმა  მიიღეს გადაწყვეტილება მომდევნო სამი თვის განმავლობაში </w:t>
      </w:r>
      <w:proofErr w:type="spellStart"/>
      <w:r w:rsidRPr="008D1914">
        <w:rPr>
          <w:rFonts w:ascii="Sylfaen" w:hAnsi="Sylfaen"/>
          <w:sz w:val="24"/>
          <w:szCs w:val="24"/>
        </w:rPr>
        <w:t>კორონავირუსთან</w:t>
      </w:r>
      <w:proofErr w:type="spellEnd"/>
      <w:r w:rsidRPr="008D1914">
        <w:rPr>
          <w:rFonts w:ascii="Sylfaen" w:hAnsi="Sylfaen"/>
          <w:sz w:val="24"/>
          <w:szCs w:val="24"/>
        </w:rPr>
        <w:t xml:space="preserve"> ბრძოლის ფონდში გადარიცხონ   ხელფასის 1/3.</w:t>
      </w:r>
    </w:p>
    <w:p w14:paraId="55400619" w14:textId="77777777" w:rsidR="00966E78" w:rsidRPr="00E74B9E" w:rsidRDefault="00966E78" w:rsidP="00E74B9E">
      <w:pPr>
        <w:ind w:left="360"/>
        <w:rPr>
          <w:rFonts w:ascii="Sylfaen" w:hAnsi="Sylfaen"/>
          <w:sz w:val="24"/>
          <w:szCs w:val="24"/>
        </w:rPr>
      </w:pPr>
    </w:p>
    <w:p w14:paraId="1436CCC5" w14:textId="77777777" w:rsidR="00966E78" w:rsidRPr="00E74B9E" w:rsidRDefault="00966E78" w:rsidP="00947395">
      <w:pPr>
        <w:pStyle w:val="ListParagraph"/>
        <w:numPr>
          <w:ilvl w:val="0"/>
          <w:numId w:val="4"/>
        </w:numPr>
        <w:spacing w:before="120" w:after="120" w:line="276" w:lineRule="auto"/>
        <w:jc w:val="both"/>
        <w:rPr>
          <w:rFonts w:ascii="Sylfaen" w:eastAsia="Calibri" w:hAnsi="Sylfaen" w:cs="Sylfaen"/>
          <w:sz w:val="24"/>
          <w:szCs w:val="24"/>
        </w:rPr>
      </w:pPr>
      <w:r w:rsidRPr="00E74B9E">
        <w:rPr>
          <w:rFonts w:ascii="Sylfaen" w:hAnsi="Sylfaen"/>
          <w:b/>
          <w:color w:val="FF0000"/>
          <w:sz w:val="24"/>
          <w:szCs w:val="24"/>
          <w:shd w:val="clear" w:color="auto" w:fill="9CC2E5" w:themeFill="accent1" w:themeFillTint="99"/>
        </w:rPr>
        <w:t>23 მარტი</w:t>
      </w:r>
      <w:r w:rsidRPr="00E74B9E">
        <w:rPr>
          <w:rFonts w:ascii="Sylfaen" w:hAnsi="Sylfaen"/>
          <w:color w:val="FF0000"/>
          <w:sz w:val="24"/>
          <w:szCs w:val="24"/>
        </w:rPr>
        <w:t xml:space="preserve"> </w:t>
      </w:r>
      <w:r w:rsidRPr="00E71DE1">
        <w:rPr>
          <w:rFonts w:ascii="Sylfaen" w:hAnsi="Sylfaen"/>
          <w:sz w:val="24"/>
          <w:szCs w:val="24"/>
        </w:rPr>
        <w:t xml:space="preserve">- </w:t>
      </w:r>
      <w:r w:rsidRPr="00E74B9E">
        <w:rPr>
          <w:rFonts w:ascii="Sylfaen" w:hAnsi="Sylfaen"/>
          <w:b/>
          <w:sz w:val="24"/>
          <w:szCs w:val="24"/>
        </w:rPr>
        <w:t>შემუშავდა მექანიზმი, რომლითაც 9 მნიშვნელოვან პროდუქტზე დაფიქსირდა ფასები:</w:t>
      </w:r>
    </w:p>
    <w:p w14:paraId="453B3BA4" w14:textId="5D47C183" w:rsidR="00966E78" w:rsidRPr="00E74B9E" w:rsidRDefault="00966E78" w:rsidP="00E74B9E">
      <w:pPr>
        <w:pStyle w:val="ListParagraph"/>
        <w:numPr>
          <w:ilvl w:val="0"/>
          <w:numId w:val="16"/>
        </w:numPr>
        <w:ind w:left="1440"/>
        <w:jc w:val="both"/>
        <w:rPr>
          <w:rFonts w:ascii="Sylfaen" w:hAnsi="Sylfaen"/>
          <w:sz w:val="24"/>
          <w:szCs w:val="24"/>
        </w:rPr>
      </w:pPr>
      <w:r w:rsidRPr="00E71DE1">
        <w:rPr>
          <w:rFonts w:ascii="Sylfaen" w:eastAsia="Calibri" w:hAnsi="Sylfaen" w:cs="Times New Roman"/>
          <w:color w:val="1C1E21"/>
          <w:sz w:val="24"/>
          <w:szCs w:val="24"/>
          <w:shd w:val="clear" w:color="auto" w:fill="FFFFFF"/>
        </w:rPr>
        <w:t>გარემოს დაცვისა და სოფლის მეურნეობის სამინისტრომ შეიმუშავა „პირველადი მოხმარების სასურსათო პროდუქტებზე ფასების შენარჩუნების სახელმწიფო პროგრამა“.</w:t>
      </w:r>
    </w:p>
    <w:p w14:paraId="23974827" w14:textId="7DFF9C14" w:rsidR="00966E78" w:rsidRPr="00E74B9E" w:rsidRDefault="00966E78" w:rsidP="00E74B9E">
      <w:pPr>
        <w:pStyle w:val="ListParagraph"/>
        <w:numPr>
          <w:ilvl w:val="0"/>
          <w:numId w:val="16"/>
        </w:numPr>
        <w:ind w:left="1440"/>
        <w:jc w:val="both"/>
        <w:rPr>
          <w:rFonts w:ascii="Sylfaen" w:hAnsi="Sylfaen"/>
          <w:b/>
          <w:sz w:val="24"/>
          <w:szCs w:val="24"/>
        </w:rPr>
      </w:pPr>
      <w:r w:rsidRPr="00E71DE1">
        <w:rPr>
          <w:rFonts w:ascii="Sylfaen" w:hAnsi="Sylfaen"/>
          <w:b/>
          <w:sz w:val="24"/>
          <w:szCs w:val="24"/>
        </w:rPr>
        <w:t>9 პროდუქტი - ბრინჯი, მაკარონი, მზესუმზირის ზეთი, ფქვილი, შაქარი, ხორბალი, რძის ფხვნილი, წიწიბურა და ლობიო.</w:t>
      </w:r>
    </w:p>
    <w:p w14:paraId="7DB7D030" w14:textId="77777777" w:rsidR="00966E78" w:rsidRPr="00E71DE1" w:rsidRDefault="00966E78" w:rsidP="00947395">
      <w:pPr>
        <w:pStyle w:val="ListParagraph"/>
        <w:numPr>
          <w:ilvl w:val="0"/>
          <w:numId w:val="16"/>
        </w:numPr>
        <w:spacing w:line="276" w:lineRule="auto"/>
        <w:ind w:left="1440"/>
        <w:jc w:val="both"/>
        <w:rPr>
          <w:rFonts w:ascii="Sylfaen" w:eastAsia="Calibri" w:hAnsi="Sylfaen" w:cs="Times New Roman"/>
          <w:b/>
          <w:color w:val="1C1E21"/>
          <w:sz w:val="24"/>
          <w:szCs w:val="24"/>
          <w:shd w:val="clear" w:color="auto" w:fill="FFFFFF"/>
        </w:rPr>
      </w:pPr>
      <w:r w:rsidRPr="00E71DE1">
        <w:rPr>
          <w:rFonts w:ascii="Sylfaen" w:eastAsia="Calibri" w:hAnsi="Sylfaen" w:cs="Times New Roman"/>
          <w:color w:val="1C1E21"/>
          <w:sz w:val="24"/>
          <w:szCs w:val="24"/>
          <w:shd w:val="clear" w:color="auto" w:fill="FFFFFF"/>
        </w:rPr>
        <w:t xml:space="preserve">ყველა იმ </w:t>
      </w:r>
      <w:r w:rsidRPr="00E71DE1">
        <w:rPr>
          <w:rFonts w:ascii="Sylfaen" w:eastAsia="Calibri" w:hAnsi="Sylfaen" w:cs="Times New Roman"/>
          <w:b/>
          <w:color w:val="1C1E21"/>
          <w:sz w:val="24"/>
          <w:szCs w:val="24"/>
          <w:shd w:val="clear" w:color="auto" w:fill="FFFFFF"/>
        </w:rPr>
        <w:t xml:space="preserve">იმპორტიორ კომპანიას,  რომელიც 15 მარტიდან 15 მაისის ჩათვლით მოახდენს 9 ძირითადი პროდუქტის შესყიდვას, მოხდება მათთვის სავალუტო კურსის სხვაობის სუბსიდირება. </w:t>
      </w:r>
    </w:p>
    <w:p w14:paraId="0FBAC158" w14:textId="77777777" w:rsidR="0051434A" w:rsidRPr="00E71DE1" w:rsidRDefault="0051434A" w:rsidP="0051434A">
      <w:pPr>
        <w:pStyle w:val="ListParagraph"/>
        <w:jc w:val="both"/>
        <w:rPr>
          <w:rFonts w:ascii="Sylfaen" w:hAnsi="Sylfaen"/>
          <w:sz w:val="24"/>
          <w:szCs w:val="24"/>
        </w:rPr>
      </w:pPr>
    </w:p>
    <w:p w14:paraId="04B1E2F4" w14:textId="249457D8" w:rsidR="0051434A" w:rsidRPr="00E74B9E" w:rsidRDefault="00E71DE1" w:rsidP="00E74B9E">
      <w:pPr>
        <w:pStyle w:val="ListParagraph"/>
        <w:numPr>
          <w:ilvl w:val="0"/>
          <w:numId w:val="24"/>
        </w:numPr>
        <w:jc w:val="both"/>
        <w:rPr>
          <w:rFonts w:ascii="Sylfaen" w:hAnsi="Sylfaen"/>
          <w:sz w:val="24"/>
          <w:szCs w:val="24"/>
        </w:rPr>
      </w:pPr>
      <w:r w:rsidRPr="00E74B9E">
        <w:rPr>
          <w:rFonts w:ascii="Sylfaen" w:hAnsi="Sylfaen"/>
          <w:color w:val="FF0000"/>
          <w:sz w:val="24"/>
          <w:szCs w:val="24"/>
          <w:shd w:val="clear" w:color="auto" w:fill="9CC2E5" w:themeFill="accent1" w:themeFillTint="99"/>
        </w:rPr>
        <w:t>27 მარტი</w:t>
      </w:r>
      <w:r w:rsidR="0051434A" w:rsidRPr="00E71DE1">
        <w:rPr>
          <w:rFonts w:ascii="Sylfaen" w:hAnsi="Sylfaen"/>
          <w:color w:val="FF0000"/>
          <w:sz w:val="24"/>
          <w:szCs w:val="24"/>
        </w:rPr>
        <w:t xml:space="preserve"> </w:t>
      </w:r>
      <w:r w:rsidRPr="00E71DE1">
        <w:rPr>
          <w:rFonts w:ascii="Sylfaen" w:hAnsi="Sylfaen"/>
          <w:sz w:val="24"/>
          <w:szCs w:val="24"/>
        </w:rPr>
        <w:t xml:space="preserve">უწყებათაშორისი საბჭოს სხდომაზე მიღებული გადაწყვეტილებით, </w:t>
      </w:r>
      <w:r w:rsidR="00213F19">
        <w:rPr>
          <w:rFonts w:ascii="Sylfaen" w:hAnsi="Sylfaen"/>
          <w:sz w:val="24"/>
          <w:szCs w:val="24"/>
        </w:rPr>
        <w:t>დ</w:t>
      </w:r>
      <w:r w:rsidRPr="00E71DE1">
        <w:rPr>
          <w:rFonts w:ascii="Sylfaen" w:hAnsi="Sylfaen"/>
          <w:sz w:val="24"/>
          <w:szCs w:val="24"/>
        </w:rPr>
        <w:t>ა</w:t>
      </w:r>
      <w:r w:rsidR="00213F19">
        <w:rPr>
          <w:rFonts w:ascii="Sylfaen" w:hAnsi="Sylfaen"/>
          <w:sz w:val="24"/>
          <w:szCs w:val="24"/>
        </w:rPr>
        <w:t>ი</w:t>
      </w:r>
      <w:r w:rsidRPr="00E71DE1">
        <w:rPr>
          <w:rFonts w:ascii="Sylfaen" w:hAnsi="Sylfaen"/>
          <w:sz w:val="24"/>
          <w:szCs w:val="24"/>
        </w:rPr>
        <w:t>წყო</w:t>
      </w:r>
      <w:r w:rsidR="0051434A" w:rsidRPr="00E71DE1">
        <w:rPr>
          <w:rFonts w:ascii="Sylfaen" w:hAnsi="Sylfaen"/>
          <w:sz w:val="24"/>
          <w:szCs w:val="24"/>
        </w:rPr>
        <w:t xml:space="preserve"> </w:t>
      </w:r>
      <w:r w:rsidR="0051434A" w:rsidRPr="00E71DE1">
        <w:rPr>
          <w:rFonts w:ascii="Sylfaen" w:hAnsi="Sylfaen"/>
          <w:b/>
          <w:color w:val="00B050"/>
          <w:sz w:val="24"/>
          <w:szCs w:val="24"/>
        </w:rPr>
        <w:t>„ცხელების ცენტრები</w:t>
      </w:r>
      <w:r w:rsidRPr="00E71DE1">
        <w:rPr>
          <w:rFonts w:ascii="Sylfaen" w:hAnsi="Sylfaen"/>
          <w:b/>
          <w:color w:val="00B050"/>
          <w:sz w:val="24"/>
          <w:szCs w:val="24"/>
        </w:rPr>
        <w:t>ს</w:t>
      </w:r>
      <w:r w:rsidR="0051434A" w:rsidRPr="00E71DE1">
        <w:rPr>
          <w:rFonts w:ascii="Sylfaen" w:hAnsi="Sylfaen"/>
          <w:b/>
          <w:color w:val="00B050"/>
          <w:sz w:val="24"/>
          <w:szCs w:val="24"/>
        </w:rPr>
        <w:t>“</w:t>
      </w:r>
      <w:r w:rsidRPr="00E71DE1">
        <w:rPr>
          <w:rFonts w:ascii="Sylfaen" w:hAnsi="Sylfaen"/>
          <w:b/>
          <w:color w:val="00B050"/>
          <w:sz w:val="24"/>
          <w:szCs w:val="24"/>
        </w:rPr>
        <w:t xml:space="preserve"> შექმნა</w:t>
      </w:r>
      <w:r w:rsidR="0051434A" w:rsidRPr="00E71DE1">
        <w:rPr>
          <w:rFonts w:ascii="Sylfaen" w:hAnsi="Sylfaen"/>
          <w:sz w:val="24"/>
          <w:szCs w:val="24"/>
        </w:rPr>
        <w:t xml:space="preserve"> - რომლებიც განკუთვნილია ცხელების მქონე პაციენტების მისაღებად და </w:t>
      </w:r>
      <w:r w:rsidR="00213F19">
        <w:rPr>
          <w:rFonts w:ascii="Sylfaen" w:hAnsi="Sylfaen"/>
          <w:sz w:val="24"/>
          <w:szCs w:val="24"/>
        </w:rPr>
        <w:t>გულისხმობს:</w:t>
      </w:r>
    </w:p>
    <w:p w14:paraId="375C4CE2" w14:textId="77777777" w:rsidR="0051434A" w:rsidRPr="00E71DE1" w:rsidRDefault="0051434A" w:rsidP="00947395">
      <w:pPr>
        <w:pStyle w:val="ListParagraph"/>
        <w:numPr>
          <w:ilvl w:val="1"/>
          <w:numId w:val="13"/>
        </w:numPr>
        <w:jc w:val="both"/>
        <w:rPr>
          <w:rFonts w:ascii="Sylfaen" w:hAnsi="Sylfaen"/>
          <w:sz w:val="24"/>
          <w:szCs w:val="24"/>
        </w:rPr>
      </w:pPr>
      <w:r w:rsidRPr="00E71DE1">
        <w:rPr>
          <w:rFonts w:ascii="Sylfaen" w:hAnsi="Sylfaen"/>
          <w:sz w:val="24"/>
          <w:szCs w:val="24"/>
        </w:rPr>
        <w:t xml:space="preserve">ცხელებით მიმდინარე ყველა შემთხვევის </w:t>
      </w:r>
      <w:r w:rsidRPr="00E71DE1">
        <w:rPr>
          <w:rFonts w:ascii="Sylfaen" w:hAnsi="Sylfaen"/>
          <w:color w:val="FF0000"/>
          <w:sz w:val="24"/>
          <w:szCs w:val="24"/>
        </w:rPr>
        <w:t>გადანაწილებას</w:t>
      </w:r>
    </w:p>
    <w:p w14:paraId="6AFE5450" w14:textId="77777777" w:rsidR="0051434A" w:rsidRPr="00E71DE1" w:rsidRDefault="0051434A" w:rsidP="00947395">
      <w:pPr>
        <w:pStyle w:val="ListParagraph"/>
        <w:numPr>
          <w:ilvl w:val="1"/>
          <w:numId w:val="13"/>
        </w:numPr>
        <w:jc w:val="both"/>
        <w:rPr>
          <w:rFonts w:ascii="Sylfaen" w:hAnsi="Sylfaen"/>
          <w:sz w:val="24"/>
          <w:szCs w:val="24"/>
        </w:rPr>
      </w:pPr>
      <w:r w:rsidRPr="00E71DE1">
        <w:rPr>
          <w:rFonts w:ascii="Sylfaen" w:hAnsi="Sylfaen"/>
          <w:sz w:val="24"/>
          <w:szCs w:val="24"/>
        </w:rPr>
        <w:t xml:space="preserve">დიაგნოსტირებას </w:t>
      </w:r>
    </w:p>
    <w:p w14:paraId="39F57594" w14:textId="77777777" w:rsidR="0051434A" w:rsidRPr="00E71DE1" w:rsidRDefault="0051434A" w:rsidP="00947395">
      <w:pPr>
        <w:pStyle w:val="ListParagraph"/>
        <w:numPr>
          <w:ilvl w:val="1"/>
          <w:numId w:val="13"/>
        </w:numPr>
        <w:jc w:val="both"/>
        <w:rPr>
          <w:rFonts w:ascii="Sylfaen" w:hAnsi="Sylfaen"/>
          <w:sz w:val="24"/>
          <w:szCs w:val="24"/>
        </w:rPr>
      </w:pPr>
      <w:r w:rsidRPr="00E71DE1">
        <w:rPr>
          <w:rFonts w:ascii="Sylfaen" w:hAnsi="Sylfaen"/>
          <w:sz w:val="24"/>
          <w:szCs w:val="24"/>
        </w:rPr>
        <w:t xml:space="preserve">მკურნალობის შემდგომი ტაქტიკის განსაზღვრას </w:t>
      </w:r>
    </w:p>
    <w:p w14:paraId="18AC73A1" w14:textId="77777777" w:rsidR="0051434A" w:rsidRPr="00E71DE1" w:rsidRDefault="0051434A" w:rsidP="00947395">
      <w:pPr>
        <w:pStyle w:val="ListParagraph"/>
        <w:numPr>
          <w:ilvl w:val="1"/>
          <w:numId w:val="13"/>
        </w:numPr>
        <w:jc w:val="both"/>
        <w:rPr>
          <w:rFonts w:ascii="Sylfaen" w:hAnsi="Sylfaen"/>
          <w:sz w:val="24"/>
          <w:szCs w:val="24"/>
        </w:rPr>
      </w:pPr>
      <w:r w:rsidRPr="00E71DE1">
        <w:rPr>
          <w:rFonts w:ascii="Sylfaen" w:hAnsi="Sylfaen"/>
          <w:sz w:val="24"/>
          <w:szCs w:val="24"/>
        </w:rPr>
        <w:t xml:space="preserve">ცხელებით მიმდინარე შემთხვევების  სამედიცინო მომსახურებას/მართვას </w:t>
      </w:r>
    </w:p>
    <w:p w14:paraId="2ADC9831" w14:textId="77777777" w:rsidR="0051434A" w:rsidRPr="00E71DE1" w:rsidRDefault="0051434A" w:rsidP="00947395">
      <w:pPr>
        <w:pStyle w:val="ListParagraph"/>
        <w:numPr>
          <w:ilvl w:val="1"/>
          <w:numId w:val="13"/>
        </w:numPr>
        <w:jc w:val="both"/>
        <w:rPr>
          <w:rFonts w:ascii="Sylfaen" w:hAnsi="Sylfaen"/>
          <w:sz w:val="24"/>
          <w:szCs w:val="24"/>
        </w:rPr>
      </w:pPr>
      <w:r w:rsidRPr="00E71DE1">
        <w:rPr>
          <w:rFonts w:ascii="Sylfaen" w:hAnsi="Sylfaen"/>
          <w:sz w:val="24"/>
          <w:szCs w:val="24"/>
        </w:rPr>
        <w:t xml:space="preserve">COVID-19 -ის დადასტურებული შემთხვევის </w:t>
      </w:r>
      <w:proofErr w:type="spellStart"/>
      <w:r w:rsidRPr="00E71DE1">
        <w:rPr>
          <w:rFonts w:ascii="Sylfaen" w:hAnsi="Sylfaen"/>
          <w:sz w:val="24"/>
          <w:szCs w:val="24"/>
        </w:rPr>
        <w:t>რეფერალს</w:t>
      </w:r>
      <w:proofErr w:type="spellEnd"/>
      <w:r w:rsidRPr="00E71DE1">
        <w:rPr>
          <w:rFonts w:ascii="Sylfaen" w:hAnsi="Sylfaen"/>
          <w:sz w:val="24"/>
          <w:szCs w:val="24"/>
        </w:rPr>
        <w:t xml:space="preserve"> შესაბამის სამედიცინო დაწესებულებაში</w:t>
      </w:r>
    </w:p>
    <w:p w14:paraId="6BC76C2F" w14:textId="77777777" w:rsidR="0051434A" w:rsidRPr="00E71DE1" w:rsidRDefault="0051434A" w:rsidP="0051434A">
      <w:pPr>
        <w:pStyle w:val="ListParagraph"/>
        <w:jc w:val="both"/>
        <w:rPr>
          <w:rFonts w:ascii="Sylfaen" w:hAnsi="Sylfaen"/>
          <w:sz w:val="24"/>
          <w:szCs w:val="24"/>
        </w:rPr>
      </w:pPr>
    </w:p>
    <w:p w14:paraId="5C8E45DA" w14:textId="77777777" w:rsidR="0051434A" w:rsidRPr="00E71DE1" w:rsidRDefault="0051434A" w:rsidP="0051434A">
      <w:pPr>
        <w:pStyle w:val="ListParagraph"/>
        <w:jc w:val="both"/>
        <w:rPr>
          <w:rFonts w:ascii="Sylfaen" w:hAnsi="Sylfaen"/>
          <w:sz w:val="24"/>
          <w:szCs w:val="24"/>
        </w:rPr>
      </w:pPr>
    </w:p>
    <w:p w14:paraId="591AA2EC" w14:textId="69384C2A" w:rsidR="0051434A" w:rsidRPr="00E71DE1" w:rsidRDefault="00E74B9E" w:rsidP="00947395">
      <w:pPr>
        <w:pStyle w:val="ListParagraph"/>
        <w:numPr>
          <w:ilvl w:val="0"/>
          <w:numId w:val="2"/>
        </w:numPr>
        <w:jc w:val="both"/>
        <w:rPr>
          <w:rFonts w:ascii="Sylfaen" w:hAnsi="Sylfaen"/>
          <w:sz w:val="24"/>
          <w:szCs w:val="24"/>
        </w:rPr>
      </w:pPr>
      <w:r w:rsidRPr="00E74B9E">
        <w:rPr>
          <w:rFonts w:ascii="Sylfaen" w:hAnsi="Sylfaen"/>
          <w:color w:val="FF0000"/>
          <w:sz w:val="24"/>
          <w:szCs w:val="24"/>
          <w:shd w:val="clear" w:color="auto" w:fill="9CC2E5" w:themeFill="accent1" w:themeFillTint="99"/>
        </w:rPr>
        <w:t>29 მარტი</w:t>
      </w:r>
      <w:r w:rsidR="0051434A" w:rsidRPr="00E74B9E">
        <w:rPr>
          <w:rFonts w:ascii="Sylfaen" w:hAnsi="Sylfaen"/>
          <w:color w:val="FF0000"/>
          <w:sz w:val="24"/>
          <w:szCs w:val="24"/>
        </w:rPr>
        <w:t xml:space="preserve">  </w:t>
      </w:r>
      <w:r w:rsidR="0051434A" w:rsidRPr="00E71DE1">
        <w:rPr>
          <w:rFonts w:ascii="Sylfaen" w:hAnsi="Sylfaen"/>
          <w:sz w:val="24"/>
          <w:szCs w:val="24"/>
        </w:rPr>
        <w:t xml:space="preserve">დაიწყო პირველადი ჯანდაცვის სისტემის პროცესში ჩართვა </w:t>
      </w:r>
      <w:r w:rsidR="0051434A" w:rsidRPr="00E71DE1">
        <w:rPr>
          <w:rFonts w:ascii="Sylfaen" w:hAnsi="Sylfaen"/>
          <w:b/>
          <w:sz w:val="24"/>
          <w:szCs w:val="24"/>
        </w:rPr>
        <w:t xml:space="preserve">- გადაუდებელი </w:t>
      </w:r>
      <w:proofErr w:type="spellStart"/>
      <w:r w:rsidR="0051434A" w:rsidRPr="00E71DE1">
        <w:rPr>
          <w:rFonts w:ascii="Sylfaen" w:hAnsi="Sylfaen"/>
          <w:b/>
          <w:sz w:val="24"/>
          <w:szCs w:val="24"/>
        </w:rPr>
        <w:t>დახამრების</w:t>
      </w:r>
      <w:proofErr w:type="spellEnd"/>
      <w:r w:rsidR="0051434A" w:rsidRPr="00E71DE1">
        <w:rPr>
          <w:rFonts w:ascii="Sylfaen" w:hAnsi="Sylfaen"/>
          <w:b/>
          <w:sz w:val="24"/>
          <w:szCs w:val="24"/>
        </w:rPr>
        <w:t xml:space="preserve"> </w:t>
      </w:r>
      <w:r w:rsidR="00562A5C">
        <w:rPr>
          <w:rFonts w:ascii="Sylfaen" w:hAnsi="Sylfaen"/>
          <w:b/>
          <w:sz w:val="24"/>
          <w:szCs w:val="24"/>
        </w:rPr>
        <w:t>ნომ</w:t>
      </w:r>
      <w:r w:rsidR="0051434A" w:rsidRPr="00E71DE1">
        <w:rPr>
          <w:rFonts w:ascii="Sylfaen" w:hAnsi="Sylfaen"/>
          <w:b/>
          <w:sz w:val="24"/>
          <w:szCs w:val="24"/>
        </w:rPr>
        <w:t>რით</w:t>
      </w:r>
      <w:r w:rsidR="00562A5C">
        <w:rPr>
          <w:rFonts w:ascii="Sylfaen" w:hAnsi="Sylfaen"/>
          <w:b/>
          <w:sz w:val="24"/>
          <w:szCs w:val="24"/>
        </w:rPr>
        <w:t>,</w:t>
      </w:r>
      <w:r w:rsidR="0051434A" w:rsidRPr="00E71DE1">
        <w:rPr>
          <w:rFonts w:ascii="Sylfaen" w:hAnsi="Sylfaen"/>
          <w:b/>
          <w:sz w:val="24"/>
          <w:szCs w:val="24"/>
        </w:rPr>
        <w:t xml:space="preserve"> </w:t>
      </w:r>
      <w:r w:rsidR="0051434A" w:rsidRPr="00E71DE1">
        <w:rPr>
          <w:rFonts w:ascii="Sylfaen" w:hAnsi="Sylfaen"/>
          <w:b/>
          <w:color w:val="00B050"/>
          <w:sz w:val="24"/>
          <w:szCs w:val="24"/>
        </w:rPr>
        <w:t>112-ით შესაძლებელი ხდება  ოჯახის ექიმის</w:t>
      </w:r>
      <w:r w:rsidR="0051434A" w:rsidRPr="00E71DE1">
        <w:rPr>
          <w:rFonts w:ascii="Sylfaen" w:hAnsi="Sylfaen"/>
          <w:color w:val="00B050"/>
          <w:sz w:val="24"/>
          <w:szCs w:val="24"/>
        </w:rPr>
        <w:t xml:space="preserve"> </w:t>
      </w:r>
      <w:r w:rsidR="0051434A" w:rsidRPr="00E71DE1">
        <w:rPr>
          <w:rFonts w:ascii="Sylfaen" w:hAnsi="Sylfaen"/>
          <w:sz w:val="24"/>
          <w:szCs w:val="24"/>
        </w:rPr>
        <w:t>სატელეფონო კონსულტაცია:</w:t>
      </w:r>
    </w:p>
    <w:p w14:paraId="217F2423" w14:textId="7160CED7" w:rsidR="0051434A" w:rsidRPr="00E74B9E" w:rsidRDefault="0051434A" w:rsidP="00E74B9E">
      <w:pPr>
        <w:pStyle w:val="ListParagraph"/>
        <w:numPr>
          <w:ilvl w:val="0"/>
          <w:numId w:val="14"/>
        </w:numPr>
        <w:ind w:left="1440"/>
        <w:jc w:val="both"/>
        <w:rPr>
          <w:rFonts w:ascii="Sylfaen" w:hAnsi="Sylfaen"/>
          <w:sz w:val="24"/>
          <w:szCs w:val="24"/>
        </w:rPr>
      </w:pPr>
      <w:r w:rsidRPr="00E71DE1">
        <w:rPr>
          <w:rFonts w:ascii="Sylfaen" w:hAnsi="Sylfaen"/>
          <w:sz w:val="24"/>
          <w:szCs w:val="24"/>
        </w:rPr>
        <w:t xml:space="preserve">სიცხის, სუნთქვის გაძნელებისა და სხვა მწვავე ვირუსული სიმპტომების დაფიქსირების შემთხვევაში მოქალაქეს შეუძლია დარეკოს 112 -ზე, საიდანაც  </w:t>
      </w:r>
      <w:proofErr w:type="spellStart"/>
      <w:r w:rsidRPr="00E71DE1">
        <w:rPr>
          <w:rFonts w:ascii="Sylfaen" w:hAnsi="Sylfaen"/>
          <w:sz w:val="24"/>
          <w:szCs w:val="24"/>
        </w:rPr>
        <w:lastRenderedPageBreak/>
        <w:t>გადამისამართდება</w:t>
      </w:r>
      <w:proofErr w:type="spellEnd"/>
      <w:r w:rsidRPr="00E71DE1">
        <w:rPr>
          <w:rFonts w:ascii="Sylfaen" w:hAnsi="Sylfaen"/>
          <w:sz w:val="24"/>
          <w:szCs w:val="24"/>
        </w:rPr>
        <w:t>,  წინასწარ განსაზღვრულ პირველადი ჯანდაცვის ცენტრში - ოჯახის ექიმთან.</w:t>
      </w:r>
    </w:p>
    <w:p w14:paraId="2319FE63" w14:textId="3BD8EAD7" w:rsidR="0051434A" w:rsidRPr="00E74B9E" w:rsidRDefault="0051434A" w:rsidP="00E74B9E">
      <w:pPr>
        <w:pStyle w:val="ListParagraph"/>
        <w:numPr>
          <w:ilvl w:val="0"/>
          <w:numId w:val="14"/>
        </w:numPr>
        <w:ind w:left="1440"/>
        <w:jc w:val="both"/>
        <w:rPr>
          <w:rFonts w:ascii="Sylfaen" w:hAnsi="Sylfaen"/>
          <w:sz w:val="24"/>
          <w:szCs w:val="24"/>
        </w:rPr>
      </w:pPr>
      <w:r w:rsidRPr="00E71DE1">
        <w:rPr>
          <w:rFonts w:ascii="Sylfaen" w:hAnsi="Sylfaen"/>
          <w:sz w:val="24"/>
          <w:szCs w:val="24"/>
        </w:rPr>
        <w:t xml:space="preserve">პაციენტს  ექიმი ჩაუტარებს სრულ სატელეფონო კონსულტაციას, შეაფასებს მისი მდგომარეობის სირთულეს, შესაძლო კავშირს </w:t>
      </w:r>
      <w:proofErr w:type="spellStart"/>
      <w:r w:rsidRPr="00E71DE1">
        <w:rPr>
          <w:rFonts w:ascii="Sylfaen" w:hAnsi="Sylfaen"/>
          <w:sz w:val="24"/>
          <w:szCs w:val="24"/>
        </w:rPr>
        <w:t>კორონავირუსით</w:t>
      </w:r>
      <w:proofErr w:type="spellEnd"/>
      <w:r w:rsidRPr="00E71DE1">
        <w:rPr>
          <w:rFonts w:ascii="Sylfaen" w:hAnsi="Sylfaen"/>
          <w:sz w:val="24"/>
          <w:szCs w:val="24"/>
        </w:rPr>
        <w:t xml:space="preserve"> გამოწვეულ ინფექციასთან და ამის მიხედვით მისცემს რჩევას ჩარევების, თუ თავის მოვლის აუცილებლობის შესახებ.</w:t>
      </w:r>
    </w:p>
    <w:p w14:paraId="4D3D69E5" w14:textId="52AB2098" w:rsidR="0051434A" w:rsidRPr="00E74B9E" w:rsidRDefault="0051434A" w:rsidP="00E74B9E">
      <w:pPr>
        <w:pStyle w:val="ListParagraph"/>
        <w:numPr>
          <w:ilvl w:val="0"/>
          <w:numId w:val="14"/>
        </w:numPr>
        <w:ind w:left="1440"/>
        <w:jc w:val="both"/>
        <w:rPr>
          <w:rFonts w:ascii="Sylfaen" w:hAnsi="Sylfaen"/>
          <w:sz w:val="24"/>
          <w:szCs w:val="24"/>
        </w:rPr>
      </w:pPr>
      <w:r w:rsidRPr="00E71DE1">
        <w:rPr>
          <w:rFonts w:ascii="Sylfaen" w:hAnsi="Sylfaen"/>
          <w:sz w:val="24"/>
          <w:szCs w:val="24"/>
        </w:rPr>
        <w:t xml:space="preserve">იმ შემთხვევაში თუ პაციენტი რჩება სახლში, ონლაინ კლინიკა ითვალისწინებს განმეორებით სატელეფონო კონსულტაციებს მისი მდგომარეობის გაუმჯობესებამდე. </w:t>
      </w:r>
    </w:p>
    <w:p w14:paraId="48144949" w14:textId="77777777" w:rsidR="0051434A" w:rsidRPr="00E71DE1" w:rsidRDefault="0051434A" w:rsidP="0051434A">
      <w:pPr>
        <w:ind w:left="708"/>
        <w:jc w:val="both"/>
        <w:rPr>
          <w:rFonts w:ascii="Sylfaen" w:hAnsi="Sylfaen"/>
          <w:b/>
          <w:sz w:val="24"/>
          <w:szCs w:val="24"/>
        </w:rPr>
      </w:pPr>
      <w:r w:rsidRPr="00E71DE1">
        <w:rPr>
          <w:rFonts w:ascii="Sylfaen" w:hAnsi="Sylfaen"/>
          <w:b/>
          <w:sz w:val="24"/>
          <w:szCs w:val="24"/>
        </w:rPr>
        <w:t>შემთხვევების მატების დინამიკის გათვალისწინებით ეტაპობრივად  განხორციელდება  კერძო კლინიკების ჩართვა პროცესში</w:t>
      </w:r>
      <w:r w:rsidR="00562A5C">
        <w:rPr>
          <w:rFonts w:ascii="Sylfaen" w:hAnsi="Sylfaen"/>
          <w:b/>
          <w:sz w:val="24"/>
          <w:szCs w:val="24"/>
        </w:rPr>
        <w:t>.</w:t>
      </w:r>
    </w:p>
    <w:p w14:paraId="4D4C6038" w14:textId="77777777" w:rsidR="0051434A" w:rsidRPr="00E71DE1" w:rsidRDefault="0051434A" w:rsidP="0051434A">
      <w:pPr>
        <w:spacing w:line="276" w:lineRule="auto"/>
        <w:jc w:val="both"/>
        <w:rPr>
          <w:rFonts w:ascii="Sylfaen" w:eastAsia="Calibri" w:hAnsi="Sylfaen" w:cs="Times New Roman"/>
          <w:b/>
          <w:color w:val="1C1E21"/>
          <w:sz w:val="24"/>
          <w:szCs w:val="24"/>
          <w:shd w:val="clear" w:color="auto" w:fill="FFFFFF"/>
        </w:rPr>
      </w:pPr>
    </w:p>
    <w:p w14:paraId="06141100" w14:textId="77777777" w:rsidR="00F80832" w:rsidRPr="00E71DE1" w:rsidRDefault="00F80832" w:rsidP="00F80832">
      <w:pPr>
        <w:pStyle w:val="ListParagraph"/>
        <w:jc w:val="both"/>
        <w:rPr>
          <w:rFonts w:ascii="Sylfaen" w:hAnsi="Sylfaen"/>
          <w:sz w:val="24"/>
          <w:szCs w:val="24"/>
        </w:rPr>
      </w:pPr>
    </w:p>
    <w:p w14:paraId="24556C81" w14:textId="77777777" w:rsidR="00071CB1" w:rsidRPr="00071CB1" w:rsidRDefault="00071CB1" w:rsidP="00071CB1">
      <w:pPr>
        <w:pStyle w:val="ListParagraph"/>
        <w:jc w:val="both"/>
        <w:rPr>
          <w:rFonts w:ascii="Sylfaen" w:eastAsia="Merriweather" w:hAnsi="Sylfaen" w:cs="Merriweather"/>
          <w:b/>
          <w:sz w:val="24"/>
          <w:szCs w:val="24"/>
          <w:lang w:val="en-US"/>
        </w:rPr>
      </w:pPr>
    </w:p>
    <w:p w14:paraId="4ADCD982" w14:textId="6AF93587" w:rsidR="002E55B6" w:rsidRPr="00E71DE1" w:rsidRDefault="00A659DB" w:rsidP="00947395">
      <w:pPr>
        <w:pStyle w:val="ListParagraph"/>
        <w:numPr>
          <w:ilvl w:val="0"/>
          <w:numId w:val="9"/>
        </w:numPr>
        <w:jc w:val="both"/>
        <w:rPr>
          <w:rFonts w:ascii="Sylfaen" w:eastAsia="Merriweather" w:hAnsi="Sylfaen" w:cs="Merriweather"/>
          <w:b/>
          <w:sz w:val="24"/>
          <w:szCs w:val="24"/>
          <w:lang w:val="en-US"/>
        </w:rPr>
      </w:pPr>
      <w:r w:rsidRPr="00543D5F">
        <w:rPr>
          <w:rFonts w:ascii="Sylfaen" w:hAnsi="Sylfaen"/>
          <w:b/>
          <w:sz w:val="24"/>
          <w:szCs w:val="24"/>
          <w:shd w:val="clear" w:color="auto" w:fill="9CC2E5" w:themeFill="accent1" w:themeFillTint="99"/>
        </w:rPr>
        <w:t>31 მარტი</w:t>
      </w:r>
      <w:r w:rsidRPr="00E71DE1">
        <w:rPr>
          <w:rFonts w:ascii="Sylfaen" w:hAnsi="Sylfaen"/>
          <w:sz w:val="24"/>
          <w:szCs w:val="24"/>
        </w:rPr>
        <w:t xml:space="preserve"> - </w:t>
      </w:r>
      <w:r w:rsidR="002E55B6" w:rsidRPr="00E71DE1">
        <w:rPr>
          <w:rFonts w:ascii="Sylfaen" w:eastAsia="Arial Unicode MS" w:hAnsi="Sylfaen" w:cs="Arial Unicode MS"/>
          <w:b/>
          <w:sz w:val="24"/>
          <w:szCs w:val="24"/>
        </w:rPr>
        <w:t>საგანგებო</w:t>
      </w:r>
      <w:r w:rsidR="002E55B6" w:rsidRPr="00E71DE1">
        <w:rPr>
          <w:rFonts w:ascii="Sylfaen" w:hAnsi="Sylfaen"/>
          <w:b/>
          <w:sz w:val="24"/>
          <w:szCs w:val="24"/>
        </w:rPr>
        <w:t xml:space="preserve"> </w:t>
      </w:r>
      <w:r w:rsidR="002E55B6" w:rsidRPr="00E71DE1">
        <w:rPr>
          <w:rFonts w:ascii="Sylfaen" w:eastAsia="Arial Unicode MS" w:hAnsi="Sylfaen" w:cs="Arial Unicode MS"/>
          <w:b/>
          <w:sz w:val="24"/>
          <w:szCs w:val="24"/>
        </w:rPr>
        <w:t>მდგომარეობის</w:t>
      </w:r>
      <w:r w:rsidR="002E55B6" w:rsidRPr="00E71DE1">
        <w:rPr>
          <w:rFonts w:ascii="Sylfaen" w:hAnsi="Sylfaen"/>
          <w:b/>
          <w:sz w:val="24"/>
          <w:szCs w:val="24"/>
        </w:rPr>
        <w:t xml:space="preserve"> </w:t>
      </w:r>
      <w:r w:rsidR="002E55B6" w:rsidRPr="00E71DE1">
        <w:rPr>
          <w:rFonts w:ascii="Sylfaen" w:eastAsia="Arial Unicode MS" w:hAnsi="Sylfaen" w:cs="Arial Unicode MS"/>
          <w:b/>
          <w:sz w:val="24"/>
          <w:szCs w:val="24"/>
        </w:rPr>
        <w:t>ვადით, დამატებითი შეზღუდვები დაწესდა.</w:t>
      </w:r>
    </w:p>
    <w:p w14:paraId="15912606" w14:textId="139BEA81" w:rsidR="00073A58" w:rsidRDefault="00A659DB" w:rsidP="002E55B6">
      <w:pPr>
        <w:pStyle w:val="ListParagraph"/>
        <w:jc w:val="both"/>
        <w:rPr>
          <w:rFonts w:ascii="Sylfaen" w:eastAsia="Times New Roman" w:hAnsi="Sylfaen" w:cs="Times New Roman"/>
          <w:color w:val="FF0000"/>
          <w:sz w:val="24"/>
          <w:szCs w:val="24"/>
          <w:lang w:eastAsia="ka-GE"/>
        </w:rPr>
      </w:pPr>
      <w:r w:rsidRPr="00E74B9E">
        <w:rPr>
          <w:rFonts w:ascii="Sylfaen" w:hAnsi="Sylfaen"/>
          <w:color w:val="FF0000"/>
          <w:sz w:val="24"/>
          <w:szCs w:val="24"/>
        </w:rPr>
        <w:t xml:space="preserve">გამოცხადდა ფაქტობრივად </w:t>
      </w:r>
      <w:r w:rsidRPr="00E74B9E">
        <w:rPr>
          <w:rFonts w:ascii="Sylfaen" w:eastAsia="Times New Roman" w:hAnsi="Sylfaen" w:cs="Times New Roman"/>
          <w:color w:val="FF0000"/>
          <w:sz w:val="24"/>
          <w:szCs w:val="24"/>
          <w:lang w:eastAsia="ka-GE"/>
        </w:rPr>
        <w:t xml:space="preserve">საყოველთაო კარანტინი. </w:t>
      </w:r>
      <w:r w:rsidR="00073A58" w:rsidRPr="00E74B9E">
        <w:rPr>
          <w:rFonts w:ascii="Sylfaen" w:eastAsia="Times New Roman" w:hAnsi="Sylfaen" w:cs="Times New Roman"/>
          <w:color w:val="FF0000"/>
          <w:sz w:val="24"/>
          <w:szCs w:val="24"/>
          <w:lang w:eastAsia="ka-GE"/>
        </w:rPr>
        <w:t>21</w:t>
      </w:r>
      <w:r w:rsidR="00E74B9E">
        <w:rPr>
          <w:rFonts w:ascii="Sylfaen" w:eastAsia="Times New Roman" w:hAnsi="Sylfaen" w:cs="Times New Roman"/>
          <w:color w:val="FF0000"/>
          <w:sz w:val="24"/>
          <w:szCs w:val="24"/>
          <w:lang w:eastAsia="ka-GE"/>
        </w:rPr>
        <w:t>:00</w:t>
      </w:r>
      <w:r w:rsidR="00073A58" w:rsidRPr="00E74B9E">
        <w:rPr>
          <w:rFonts w:ascii="Sylfaen" w:eastAsia="Times New Roman" w:hAnsi="Sylfaen" w:cs="Times New Roman"/>
          <w:color w:val="FF0000"/>
          <w:sz w:val="24"/>
          <w:szCs w:val="24"/>
          <w:lang w:eastAsia="ka-GE"/>
        </w:rPr>
        <w:t xml:space="preserve"> საათიდან დილის </w:t>
      </w:r>
      <w:r w:rsidR="00E74B9E">
        <w:rPr>
          <w:rFonts w:ascii="Sylfaen" w:eastAsia="Times New Roman" w:hAnsi="Sylfaen" w:cs="Times New Roman"/>
          <w:color w:val="FF0000"/>
          <w:sz w:val="24"/>
          <w:szCs w:val="24"/>
          <w:lang w:eastAsia="ka-GE"/>
        </w:rPr>
        <w:t>0</w:t>
      </w:r>
      <w:r w:rsidR="00073A58" w:rsidRPr="00E74B9E">
        <w:rPr>
          <w:rFonts w:ascii="Sylfaen" w:eastAsia="Times New Roman" w:hAnsi="Sylfaen" w:cs="Times New Roman"/>
          <w:color w:val="FF0000"/>
          <w:sz w:val="24"/>
          <w:szCs w:val="24"/>
          <w:lang w:eastAsia="ka-GE"/>
        </w:rPr>
        <w:t>6</w:t>
      </w:r>
      <w:r w:rsidR="00E74B9E">
        <w:rPr>
          <w:rFonts w:ascii="Sylfaen" w:eastAsia="Times New Roman" w:hAnsi="Sylfaen" w:cs="Times New Roman"/>
          <w:color w:val="FF0000"/>
          <w:sz w:val="24"/>
          <w:szCs w:val="24"/>
          <w:lang w:eastAsia="ka-GE"/>
        </w:rPr>
        <w:t>:00</w:t>
      </w:r>
      <w:r w:rsidR="00073A58" w:rsidRPr="00E74B9E">
        <w:rPr>
          <w:rFonts w:ascii="Sylfaen" w:eastAsia="Times New Roman" w:hAnsi="Sylfaen" w:cs="Times New Roman"/>
          <w:color w:val="FF0000"/>
          <w:sz w:val="24"/>
          <w:szCs w:val="24"/>
          <w:lang w:eastAsia="ka-GE"/>
        </w:rPr>
        <w:t xml:space="preserve"> საათამდე კი, </w:t>
      </w:r>
      <w:proofErr w:type="spellStart"/>
      <w:r w:rsidR="00073A58" w:rsidRPr="00E74B9E">
        <w:rPr>
          <w:rFonts w:ascii="Sylfaen" w:eastAsia="Times New Roman" w:hAnsi="Sylfaen" w:cs="Times New Roman"/>
          <w:color w:val="FF0000"/>
          <w:sz w:val="24"/>
          <w:szCs w:val="24"/>
          <w:lang w:eastAsia="ka-GE"/>
        </w:rPr>
        <w:t>ე</w:t>
      </w:r>
      <w:r w:rsidR="002E55B6" w:rsidRPr="00E74B9E">
        <w:rPr>
          <w:rFonts w:ascii="Sylfaen" w:eastAsia="Times New Roman" w:hAnsi="Sylfaen" w:cs="Times New Roman"/>
          <w:color w:val="FF0000"/>
          <w:sz w:val="24"/>
          <w:szCs w:val="24"/>
          <w:lang w:eastAsia="ka-GE"/>
        </w:rPr>
        <w:t>.</w:t>
      </w:r>
      <w:r w:rsidR="00073A58" w:rsidRPr="00E74B9E">
        <w:rPr>
          <w:rFonts w:ascii="Sylfaen" w:eastAsia="Times New Roman" w:hAnsi="Sylfaen" w:cs="Times New Roman"/>
          <w:color w:val="FF0000"/>
          <w:sz w:val="24"/>
          <w:szCs w:val="24"/>
          <w:lang w:eastAsia="ka-GE"/>
        </w:rPr>
        <w:t>წ</w:t>
      </w:r>
      <w:proofErr w:type="spellEnd"/>
      <w:r w:rsidR="002E55B6" w:rsidRPr="00E74B9E">
        <w:rPr>
          <w:rFonts w:ascii="Sylfaen" w:eastAsia="Times New Roman" w:hAnsi="Sylfaen" w:cs="Times New Roman"/>
          <w:color w:val="FF0000"/>
          <w:sz w:val="24"/>
          <w:szCs w:val="24"/>
          <w:lang w:eastAsia="ka-GE"/>
        </w:rPr>
        <w:t>.</w:t>
      </w:r>
      <w:r w:rsidR="00073A58" w:rsidRPr="00E74B9E">
        <w:rPr>
          <w:rFonts w:ascii="Sylfaen" w:eastAsia="Times New Roman" w:hAnsi="Sylfaen" w:cs="Times New Roman"/>
          <w:color w:val="FF0000"/>
          <w:sz w:val="24"/>
          <w:szCs w:val="24"/>
          <w:lang w:eastAsia="ka-GE"/>
        </w:rPr>
        <w:t xml:space="preserve"> კომენდანტის საათი.</w:t>
      </w:r>
    </w:p>
    <w:p w14:paraId="5F801F9E" w14:textId="77777777" w:rsidR="00E74B9E" w:rsidRPr="00E74B9E" w:rsidRDefault="00E74B9E" w:rsidP="002E55B6">
      <w:pPr>
        <w:pStyle w:val="ListParagraph"/>
        <w:jc w:val="both"/>
        <w:rPr>
          <w:rFonts w:ascii="Sylfaen" w:hAnsi="Sylfaen"/>
          <w:color w:val="FF0000"/>
          <w:sz w:val="24"/>
          <w:szCs w:val="24"/>
        </w:rPr>
      </w:pPr>
    </w:p>
    <w:p w14:paraId="7C6C66D4" w14:textId="78E9EAA3" w:rsidR="002E55B6" w:rsidRPr="00E74B9E" w:rsidRDefault="002E55B6" w:rsidP="00E74B9E">
      <w:pPr>
        <w:pStyle w:val="ListParagraph"/>
        <w:numPr>
          <w:ilvl w:val="0"/>
          <w:numId w:val="10"/>
        </w:numPr>
        <w:rPr>
          <w:rFonts w:ascii="Sylfaen" w:eastAsia="Arial Unicode MS" w:hAnsi="Sylfaen" w:cs="Arial Unicode MS"/>
          <w:color w:val="000000"/>
          <w:sz w:val="24"/>
          <w:szCs w:val="24"/>
        </w:rPr>
      </w:pPr>
      <w:r w:rsidRPr="00E74B9E">
        <w:rPr>
          <w:rFonts w:ascii="Sylfaen" w:eastAsia="Arial Unicode MS" w:hAnsi="Sylfaen" w:cs="Arial Unicode MS"/>
          <w:color w:val="000000"/>
          <w:sz w:val="24"/>
          <w:szCs w:val="24"/>
        </w:rPr>
        <w:t xml:space="preserve">შეჩერდა საზოგადოებრივი </w:t>
      </w:r>
      <w:r w:rsidR="00E74B9E" w:rsidRPr="00E74B9E">
        <w:rPr>
          <w:rFonts w:ascii="Sylfaen" w:eastAsia="Arial Unicode MS" w:hAnsi="Sylfaen" w:cs="Arial Unicode MS"/>
          <w:color w:val="000000"/>
          <w:sz w:val="24"/>
          <w:szCs w:val="24"/>
        </w:rPr>
        <w:t xml:space="preserve">ტრანსპორტით, მათ შორის, </w:t>
      </w:r>
      <w:proofErr w:type="spellStart"/>
      <w:r w:rsidR="00E74B9E" w:rsidRPr="00E74B9E">
        <w:rPr>
          <w:rFonts w:ascii="Sylfaen" w:eastAsia="Arial Unicode MS" w:hAnsi="Sylfaen" w:cs="Arial Unicode MS"/>
          <w:color w:val="000000"/>
          <w:sz w:val="24"/>
          <w:szCs w:val="24"/>
        </w:rPr>
        <w:t>მეტროპოლიტენითა</w:t>
      </w:r>
      <w:proofErr w:type="spellEnd"/>
      <w:r w:rsidR="00E74B9E" w:rsidRPr="00E74B9E">
        <w:rPr>
          <w:rFonts w:ascii="Sylfaen" w:eastAsia="Arial Unicode MS" w:hAnsi="Sylfaen" w:cs="Arial Unicode MS"/>
          <w:color w:val="000000"/>
          <w:sz w:val="24"/>
          <w:szCs w:val="24"/>
        </w:rPr>
        <w:t xml:space="preserve"> და საბაგიროთი გადაადგილება.</w:t>
      </w:r>
    </w:p>
    <w:p w14:paraId="65B1CB20" w14:textId="77777777" w:rsidR="002E55B6" w:rsidRPr="00E71DE1" w:rsidRDefault="002E55B6" w:rsidP="00947395">
      <w:pPr>
        <w:numPr>
          <w:ilvl w:val="0"/>
          <w:numId w:val="10"/>
        </w:numPr>
        <w:pBdr>
          <w:top w:val="nil"/>
          <w:left w:val="nil"/>
          <w:bottom w:val="nil"/>
          <w:right w:val="nil"/>
          <w:between w:val="nil"/>
        </w:pBdr>
        <w:spacing w:after="0"/>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იკრძალება სატრანსპორტო საშუალებით, მძღოლის ჩათვლით 3-ზე მეტი ადამიანის გადაადგილება. მგზავრების დასხდომა დაშვებულია მხოლოდ მძღოლის უკანა მხარეს. </w:t>
      </w:r>
    </w:p>
    <w:p w14:paraId="316BCD27" w14:textId="0FA90CC7" w:rsidR="00E74B9E" w:rsidRPr="00E74B9E" w:rsidRDefault="00E74B9E" w:rsidP="00E74B9E">
      <w:pPr>
        <w:pStyle w:val="ListParagraph"/>
        <w:numPr>
          <w:ilvl w:val="0"/>
          <w:numId w:val="10"/>
        </w:numPr>
        <w:rPr>
          <w:rFonts w:ascii="Sylfaen" w:eastAsia="Arial Unicode MS" w:hAnsi="Sylfaen" w:cs="Arial Unicode MS"/>
          <w:color w:val="000000"/>
          <w:sz w:val="24"/>
          <w:szCs w:val="24"/>
        </w:rPr>
      </w:pPr>
      <w:r w:rsidRPr="00E74B9E">
        <w:rPr>
          <w:rFonts w:ascii="Sylfaen" w:eastAsia="Arial Unicode MS" w:hAnsi="Sylfaen" w:cs="Arial Unicode MS"/>
          <w:color w:val="000000"/>
          <w:sz w:val="24"/>
          <w:szCs w:val="24"/>
        </w:rPr>
        <w:t>იკრძალება გადაადგილება 21:00 საათიდან</w:t>
      </w:r>
      <w:r>
        <w:rPr>
          <w:rFonts w:ascii="Sylfaen" w:eastAsia="Arial Unicode MS" w:hAnsi="Sylfaen" w:cs="Arial Unicode MS"/>
          <w:color w:val="000000"/>
          <w:sz w:val="24"/>
          <w:szCs w:val="24"/>
        </w:rPr>
        <w:t xml:space="preserve"> </w:t>
      </w:r>
      <w:proofErr w:type="spellStart"/>
      <w:r>
        <w:rPr>
          <w:rFonts w:ascii="Sylfaen" w:eastAsia="Arial Unicode MS" w:hAnsi="Sylfaen" w:cs="Arial Unicode MS"/>
          <w:color w:val="000000"/>
          <w:sz w:val="24"/>
          <w:szCs w:val="24"/>
        </w:rPr>
        <w:t>დილიდ</w:t>
      </w:r>
      <w:proofErr w:type="spellEnd"/>
      <w:r w:rsidRPr="00E74B9E">
        <w:rPr>
          <w:rFonts w:ascii="Sylfaen" w:eastAsia="Arial Unicode MS" w:hAnsi="Sylfaen" w:cs="Arial Unicode MS"/>
          <w:color w:val="000000"/>
          <w:sz w:val="24"/>
          <w:szCs w:val="24"/>
        </w:rPr>
        <w:t xml:space="preserve"> 06:00 საათამდე როგორც ქვეითად, ისე სატრანსპორტო საშუალებით, გარდა საერთაშორისო სატვირთო გადაზიდვებისა და იმ სუბიექტებისა, რომელთა მიერ სამუშაოს შესრულება პერიოდში კრიტიკულად აუცილებელია (საჯარო მოხელეები, პოლიცია, სამხედრო და სხვ.).</w:t>
      </w:r>
    </w:p>
    <w:p w14:paraId="00E6AFD7" w14:textId="5B9067F3" w:rsidR="002E55B6" w:rsidRPr="00E74B9E" w:rsidRDefault="002E55B6" w:rsidP="00E74B9E">
      <w:pPr>
        <w:numPr>
          <w:ilvl w:val="0"/>
          <w:numId w:val="10"/>
        </w:numPr>
        <w:pBdr>
          <w:top w:val="nil"/>
          <w:left w:val="nil"/>
          <w:bottom w:val="nil"/>
          <w:right w:val="nil"/>
          <w:between w:val="nil"/>
        </w:pBdr>
        <w:jc w:val="both"/>
        <w:rPr>
          <w:rFonts w:ascii="Sylfaen" w:hAnsi="Sylfaen"/>
          <w:color w:val="000000"/>
          <w:sz w:val="24"/>
          <w:szCs w:val="24"/>
        </w:rPr>
      </w:pPr>
      <w:r w:rsidRPr="00E71DE1">
        <w:rPr>
          <w:rFonts w:ascii="Sylfaen" w:eastAsia="Arial Unicode MS" w:hAnsi="Sylfaen" w:cs="Arial Unicode MS"/>
          <w:color w:val="000000"/>
          <w:sz w:val="24"/>
          <w:szCs w:val="24"/>
        </w:rPr>
        <w:t>ნებისმიერი გადაადგილებისას პირი ვალდებულია თან იქონიოს პირადობის დამადასტურებელი დოკუმენტი.</w:t>
      </w:r>
    </w:p>
    <w:p w14:paraId="2CF47B83" w14:textId="77777777" w:rsidR="002E55B6" w:rsidRPr="00E71DE1" w:rsidRDefault="002E55B6" w:rsidP="002E55B6">
      <w:pPr>
        <w:ind w:left="708"/>
        <w:jc w:val="both"/>
        <w:rPr>
          <w:rFonts w:ascii="Sylfaen" w:eastAsia="Merriweather" w:hAnsi="Sylfaen" w:cs="Merriweather"/>
          <w:sz w:val="24"/>
          <w:szCs w:val="24"/>
        </w:rPr>
      </w:pPr>
      <w:r w:rsidRPr="00E71DE1">
        <w:rPr>
          <w:rFonts w:ascii="Sylfaen" w:eastAsia="Arial Unicode MS" w:hAnsi="Sylfaen" w:cs="Arial Unicode MS"/>
          <w:sz w:val="24"/>
          <w:szCs w:val="24"/>
        </w:rPr>
        <w:t>ასევე, საგანგებო</w:t>
      </w:r>
      <w:r w:rsidRPr="00E71DE1">
        <w:rPr>
          <w:rFonts w:ascii="Sylfaen" w:hAnsi="Sylfaen"/>
          <w:sz w:val="24"/>
          <w:szCs w:val="24"/>
        </w:rPr>
        <w:t xml:space="preserve"> </w:t>
      </w:r>
      <w:r w:rsidRPr="00E71DE1">
        <w:rPr>
          <w:rFonts w:ascii="Sylfaen" w:eastAsia="Arial Unicode MS" w:hAnsi="Sylfaen" w:cs="Arial Unicode MS"/>
          <w:sz w:val="24"/>
          <w:szCs w:val="24"/>
        </w:rPr>
        <w:t>მდგომარეობის</w:t>
      </w:r>
      <w:r w:rsidRPr="00E71DE1">
        <w:rPr>
          <w:rFonts w:ascii="Sylfaen" w:hAnsi="Sylfaen"/>
          <w:sz w:val="24"/>
          <w:szCs w:val="24"/>
        </w:rPr>
        <w:t xml:space="preserve"> </w:t>
      </w:r>
      <w:r w:rsidRPr="00E71DE1">
        <w:rPr>
          <w:rFonts w:ascii="Sylfaen" w:eastAsia="Arial Unicode MS" w:hAnsi="Sylfaen" w:cs="Arial Unicode MS"/>
          <w:sz w:val="24"/>
          <w:szCs w:val="24"/>
        </w:rPr>
        <w:t xml:space="preserve">ვადით: </w:t>
      </w:r>
    </w:p>
    <w:p w14:paraId="3A33111B" w14:textId="77777777" w:rsidR="002E55B6" w:rsidRPr="00E71DE1" w:rsidRDefault="002E55B6" w:rsidP="00947395">
      <w:pPr>
        <w:numPr>
          <w:ilvl w:val="0"/>
          <w:numId w:val="11"/>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აიკრძალა საჯარო</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სივრცეში</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თავშეყრა</w:t>
      </w:r>
      <w:r w:rsidRPr="00E71DE1">
        <w:rPr>
          <w:rFonts w:ascii="Sylfaen" w:hAnsi="Sylfaen"/>
          <w:color w:val="000000"/>
          <w:sz w:val="24"/>
          <w:szCs w:val="24"/>
        </w:rPr>
        <w:t xml:space="preserve"> </w:t>
      </w:r>
      <w:r w:rsidRPr="00E71DE1">
        <w:rPr>
          <w:rFonts w:ascii="Sylfaen" w:eastAsia="Merriweather" w:hAnsi="Sylfaen" w:cs="Merriweather"/>
          <w:color w:val="000000"/>
          <w:sz w:val="24"/>
          <w:szCs w:val="24"/>
        </w:rPr>
        <w:t>3</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პირზე</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მეტი</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რაოდენობით</w:t>
      </w:r>
      <w:r w:rsidRPr="00E71DE1">
        <w:rPr>
          <w:rFonts w:ascii="Sylfaen" w:hAnsi="Sylfaen"/>
          <w:color w:val="000000"/>
          <w:sz w:val="24"/>
          <w:szCs w:val="24"/>
          <w:lang w:val="en-US"/>
        </w:rPr>
        <w:t>,</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როგორც</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დახურულ,</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ისე</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 xml:space="preserve">ღია სივრცეში, გარდა საცხოვრებელი ადგილისა. </w:t>
      </w:r>
      <w:r w:rsidRPr="00E71DE1">
        <w:rPr>
          <w:rFonts w:ascii="Sylfaen" w:hAnsi="Sylfaen"/>
          <w:color w:val="000000"/>
          <w:sz w:val="24"/>
          <w:szCs w:val="24"/>
        </w:rPr>
        <w:t xml:space="preserve">ასევე, ნებისმიერი </w:t>
      </w:r>
      <w:r w:rsidRPr="00E71DE1">
        <w:rPr>
          <w:rFonts w:ascii="Sylfaen" w:eastAsia="Arial Unicode MS" w:hAnsi="Sylfaen" w:cs="Arial Unicode MS"/>
          <w:color w:val="000000"/>
          <w:sz w:val="24"/>
          <w:szCs w:val="24"/>
        </w:rPr>
        <w:t>ისეთი</w:t>
      </w:r>
      <w:r w:rsidRPr="00E71DE1">
        <w:rPr>
          <w:rFonts w:ascii="Sylfaen" w:hAnsi="Sylfaen"/>
          <w:color w:val="000000"/>
          <w:sz w:val="24"/>
          <w:szCs w:val="24"/>
        </w:rPr>
        <w:t xml:space="preserve"> სოციალური </w:t>
      </w:r>
      <w:r w:rsidRPr="00E71DE1">
        <w:rPr>
          <w:rFonts w:ascii="Sylfaen" w:eastAsia="Arial Unicode MS" w:hAnsi="Sylfaen" w:cs="Arial Unicode MS"/>
          <w:color w:val="000000"/>
          <w:sz w:val="24"/>
          <w:szCs w:val="24"/>
        </w:rPr>
        <w:t>ღონისძიება</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რომელიც</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დაკავშირებულია</w:t>
      </w:r>
      <w:r w:rsidRPr="00E71DE1">
        <w:rPr>
          <w:rFonts w:ascii="Sylfaen" w:hAnsi="Sylfaen"/>
          <w:color w:val="000000"/>
          <w:sz w:val="24"/>
          <w:szCs w:val="24"/>
        </w:rPr>
        <w:t xml:space="preserve"> </w:t>
      </w:r>
      <w:r w:rsidRPr="00E71DE1">
        <w:rPr>
          <w:rFonts w:ascii="Sylfaen" w:eastAsia="Merriweather" w:hAnsi="Sylfaen" w:cs="Merriweather"/>
          <w:color w:val="000000"/>
          <w:sz w:val="24"/>
          <w:szCs w:val="24"/>
        </w:rPr>
        <w:t>3</w:t>
      </w:r>
      <w:r w:rsidRPr="00E71DE1">
        <w:rPr>
          <w:rFonts w:ascii="Sylfaen" w:hAnsi="Sylfaen"/>
          <w:color w:val="000000"/>
          <w:sz w:val="24"/>
          <w:szCs w:val="24"/>
        </w:rPr>
        <w:t>-</w:t>
      </w:r>
      <w:r w:rsidRPr="00E71DE1">
        <w:rPr>
          <w:rFonts w:ascii="Sylfaen" w:eastAsia="Arial Unicode MS" w:hAnsi="Sylfaen" w:cs="Arial Unicode MS"/>
          <w:color w:val="000000"/>
          <w:sz w:val="24"/>
          <w:szCs w:val="24"/>
        </w:rPr>
        <w:t>ზე</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მეტი</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პირის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შეკრებასთან</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მაგ.</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ქელეხი</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ქორწილი</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და</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სხვა</w:t>
      </w:r>
      <w:r w:rsidRPr="00E71DE1">
        <w:rPr>
          <w:rFonts w:ascii="Sylfaen" w:hAnsi="Sylfaen"/>
          <w:color w:val="000000"/>
          <w:sz w:val="24"/>
          <w:szCs w:val="24"/>
        </w:rPr>
        <w:t>).</w:t>
      </w:r>
    </w:p>
    <w:p w14:paraId="542406D8" w14:textId="77777777" w:rsidR="002E55B6" w:rsidRPr="00E71DE1" w:rsidRDefault="002E55B6" w:rsidP="00947395">
      <w:pPr>
        <w:numPr>
          <w:ilvl w:val="0"/>
          <w:numId w:val="11"/>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შეზღუდვა არ ეხება სამედიცინო</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დაწესებულებებს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საჯარო</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დაწესებულებებს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თავდაცვის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ძალებს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სპეციალურ</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პენიტენციურ</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დაწესებულებებსა და</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სამართალდამცავ</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 xml:space="preserve">ორგანოებს. </w:t>
      </w:r>
    </w:p>
    <w:p w14:paraId="05278050" w14:textId="77777777" w:rsidR="002E55B6" w:rsidRPr="00E71DE1" w:rsidRDefault="002E55B6" w:rsidP="00947395">
      <w:pPr>
        <w:pStyle w:val="ListParagraph"/>
        <w:numPr>
          <w:ilvl w:val="2"/>
          <w:numId w:val="11"/>
        </w:numPr>
        <w:pBdr>
          <w:top w:val="nil"/>
          <w:left w:val="nil"/>
          <w:bottom w:val="nil"/>
          <w:right w:val="nil"/>
          <w:between w:val="nil"/>
        </w:pBdr>
        <w:spacing w:after="0"/>
        <w:ind w:left="3216"/>
        <w:jc w:val="both"/>
        <w:rPr>
          <w:rFonts w:ascii="Sylfaen" w:eastAsia="Merriweather" w:hAnsi="Sylfaen" w:cs="Merriweather"/>
          <w:color w:val="000000"/>
          <w:sz w:val="24"/>
          <w:szCs w:val="24"/>
        </w:rPr>
      </w:pPr>
      <w:r w:rsidRPr="00E71DE1">
        <w:rPr>
          <w:rFonts w:ascii="Sylfaen" w:eastAsia="Arial Unicode MS" w:hAnsi="Sylfaen" w:cs="Arial Unicode MS"/>
          <w:color w:val="000000"/>
          <w:sz w:val="24"/>
          <w:szCs w:val="24"/>
        </w:rPr>
        <w:t>ასევე, სამშენებლო</w:t>
      </w:r>
      <w:r w:rsidRPr="00E71DE1">
        <w:rPr>
          <w:rFonts w:ascii="Sylfaen" w:hAnsi="Sylfaen"/>
          <w:color w:val="000000"/>
          <w:sz w:val="24"/>
          <w:szCs w:val="24"/>
        </w:rPr>
        <w:t>-</w:t>
      </w:r>
      <w:r w:rsidRPr="00E71DE1">
        <w:rPr>
          <w:rFonts w:ascii="Sylfaen" w:eastAsia="Arial Unicode MS" w:hAnsi="Sylfaen" w:cs="Arial Unicode MS"/>
          <w:color w:val="000000"/>
          <w:sz w:val="24"/>
          <w:szCs w:val="24"/>
        </w:rPr>
        <w:t>ინფრასტრუქტურულ</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სამუშაოებს, რომელიც შეთანხმებულია შესაბამის უწყებასთან.</w:t>
      </w:r>
    </w:p>
    <w:p w14:paraId="5772297E" w14:textId="77777777" w:rsidR="002E55B6" w:rsidRPr="00E71DE1" w:rsidRDefault="002E55B6" w:rsidP="002E55B6">
      <w:pPr>
        <w:pBdr>
          <w:top w:val="nil"/>
          <w:left w:val="nil"/>
          <w:bottom w:val="nil"/>
          <w:right w:val="nil"/>
          <w:between w:val="nil"/>
        </w:pBdr>
        <w:spacing w:after="0"/>
        <w:ind w:left="2484"/>
        <w:jc w:val="both"/>
        <w:rPr>
          <w:rFonts w:ascii="Sylfaen" w:eastAsia="Merriweather" w:hAnsi="Sylfaen" w:cs="Merriweather"/>
          <w:sz w:val="24"/>
          <w:szCs w:val="24"/>
        </w:rPr>
      </w:pPr>
    </w:p>
    <w:p w14:paraId="51AEBBF6" w14:textId="77777777" w:rsidR="002E55B6" w:rsidRPr="00E71DE1" w:rsidRDefault="002E55B6" w:rsidP="00947395">
      <w:pPr>
        <w:numPr>
          <w:ilvl w:val="0"/>
          <w:numId w:val="11"/>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შეზღუდვა არ ეხება</w:t>
      </w:r>
      <w:r w:rsidR="00583549" w:rsidRPr="00E71DE1">
        <w:rPr>
          <w:rFonts w:ascii="Sylfaen" w:eastAsia="Arial Unicode MS" w:hAnsi="Sylfaen" w:cs="Arial Unicode MS"/>
          <w:color w:val="000000"/>
          <w:sz w:val="24"/>
          <w:szCs w:val="24"/>
        </w:rPr>
        <w:t xml:space="preserve"> </w:t>
      </w:r>
      <w:r w:rsidRPr="00E71DE1">
        <w:rPr>
          <w:rFonts w:ascii="Sylfaen" w:eastAsia="Arial Unicode MS" w:hAnsi="Sylfaen" w:cs="Arial Unicode MS"/>
          <w:color w:val="000000"/>
          <w:sz w:val="24"/>
          <w:szCs w:val="24"/>
        </w:rPr>
        <w:t xml:space="preserve">სურსათის, სამედიცინო და ფარმაცევტული პროდუქტის რეალიზაციას, თუმცა, იმ ვალდებულებით, რომ დაცული იქნება არანაკლებ 2 </w:t>
      </w:r>
      <w:r w:rsidRPr="00E71DE1">
        <w:rPr>
          <w:rFonts w:ascii="Sylfaen" w:eastAsia="Arial Unicode MS" w:hAnsi="Sylfaen" w:cs="Arial Unicode MS"/>
          <w:color w:val="000000"/>
          <w:sz w:val="24"/>
          <w:szCs w:val="24"/>
        </w:rPr>
        <w:lastRenderedPageBreak/>
        <w:t xml:space="preserve">მეტრის სოციალური დისტანცია და ჯანდაცვის სამინისტროს შესაბამისი რეკომენდაციები. </w:t>
      </w:r>
    </w:p>
    <w:p w14:paraId="376DA981" w14:textId="77777777" w:rsidR="002E55B6" w:rsidRPr="00E71DE1" w:rsidRDefault="002E55B6" w:rsidP="002E55B6">
      <w:pPr>
        <w:pBdr>
          <w:top w:val="nil"/>
          <w:left w:val="nil"/>
          <w:bottom w:val="nil"/>
          <w:right w:val="nil"/>
          <w:between w:val="nil"/>
        </w:pBdr>
        <w:spacing w:after="0"/>
        <w:ind w:left="1764"/>
        <w:jc w:val="both"/>
        <w:rPr>
          <w:rFonts w:ascii="Sylfaen" w:eastAsia="Merriweather" w:hAnsi="Sylfaen" w:cs="Merriweather"/>
          <w:sz w:val="24"/>
          <w:szCs w:val="24"/>
        </w:rPr>
      </w:pPr>
    </w:p>
    <w:p w14:paraId="050C8B3D" w14:textId="1385B504" w:rsidR="002E55B6" w:rsidRPr="00E71DE1" w:rsidRDefault="002E55B6" w:rsidP="00947395">
      <w:pPr>
        <w:numPr>
          <w:ilvl w:val="0"/>
          <w:numId w:val="11"/>
        </w:numPr>
        <w:pBdr>
          <w:top w:val="nil"/>
          <w:left w:val="nil"/>
          <w:bottom w:val="nil"/>
          <w:right w:val="nil"/>
          <w:between w:val="nil"/>
        </w:pBdr>
        <w:spacing w:after="0"/>
        <w:ind w:left="1776"/>
        <w:jc w:val="both"/>
        <w:rPr>
          <w:rFonts w:ascii="Sylfaen" w:hAnsi="Sylfaen"/>
          <w:color w:val="FF0000"/>
          <w:sz w:val="24"/>
          <w:szCs w:val="24"/>
        </w:rPr>
      </w:pPr>
      <w:r w:rsidRPr="00E71DE1">
        <w:rPr>
          <w:rFonts w:ascii="Sylfaen" w:eastAsia="Arial Unicode MS" w:hAnsi="Sylfaen" w:cs="Arial Unicode MS"/>
          <w:color w:val="000000"/>
          <w:sz w:val="24"/>
          <w:szCs w:val="24"/>
        </w:rPr>
        <w:t>გარდა ამისა, საგანგებო</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მდგომარეობის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ვადით იკრძალება 70</w:t>
      </w:r>
      <w:r w:rsidRPr="00E71DE1">
        <w:rPr>
          <w:rFonts w:ascii="Sylfaen" w:eastAsia="Merriweather" w:hAnsi="Sylfaen" w:cs="Merriweather"/>
          <w:color w:val="FF0000"/>
          <w:sz w:val="24"/>
          <w:szCs w:val="24"/>
        </w:rPr>
        <w:t xml:space="preserve"> </w:t>
      </w:r>
      <w:r w:rsidRPr="00E71DE1">
        <w:rPr>
          <w:rFonts w:ascii="Sylfaen" w:eastAsia="Arial Unicode MS" w:hAnsi="Sylfaen" w:cs="Arial Unicode MS"/>
          <w:color w:val="000000"/>
          <w:sz w:val="24"/>
          <w:szCs w:val="24"/>
        </w:rPr>
        <w:t xml:space="preserve">წლისა და მეტი ასაკის </w:t>
      </w:r>
      <w:r w:rsidR="00543D5F">
        <w:rPr>
          <w:rFonts w:ascii="Sylfaen" w:eastAsia="Arial Unicode MS" w:hAnsi="Sylfaen" w:cs="Arial Unicode MS"/>
          <w:color w:val="000000"/>
          <w:sz w:val="24"/>
          <w:szCs w:val="24"/>
        </w:rPr>
        <w:t>პირი</w:t>
      </w:r>
      <w:r w:rsidRPr="00E71DE1">
        <w:rPr>
          <w:rFonts w:ascii="Sylfaen" w:eastAsia="Arial Unicode MS" w:hAnsi="Sylfaen" w:cs="Arial Unicode MS"/>
          <w:color w:val="000000"/>
          <w:sz w:val="24"/>
          <w:szCs w:val="24"/>
        </w:rPr>
        <w:t>ს საცხოვრებელი ადგილის დატოვება.</w:t>
      </w:r>
    </w:p>
    <w:p w14:paraId="4D4660AD" w14:textId="009B45ED" w:rsidR="002E55B6" w:rsidRPr="00E71DE1" w:rsidRDefault="002E55B6" w:rsidP="00947395">
      <w:pPr>
        <w:pStyle w:val="ListParagraph"/>
        <w:numPr>
          <w:ilvl w:val="2"/>
          <w:numId w:val="11"/>
        </w:numPr>
        <w:pBdr>
          <w:top w:val="nil"/>
          <w:left w:val="nil"/>
          <w:bottom w:val="nil"/>
          <w:right w:val="nil"/>
          <w:between w:val="nil"/>
        </w:pBdr>
        <w:spacing w:after="0"/>
        <w:ind w:left="3216"/>
        <w:jc w:val="both"/>
        <w:rPr>
          <w:rFonts w:ascii="Sylfaen" w:eastAsia="Merriweather" w:hAnsi="Sylfaen" w:cs="Merriweather"/>
          <w:color w:val="FF0000"/>
          <w:sz w:val="24"/>
          <w:szCs w:val="24"/>
        </w:rPr>
      </w:pPr>
      <w:r w:rsidRPr="00E71DE1">
        <w:rPr>
          <w:rFonts w:ascii="Sylfaen" w:eastAsia="Arial Unicode MS" w:hAnsi="Sylfaen" w:cs="Arial Unicode MS"/>
          <w:color w:val="000000"/>
          <w:sz w:val="24"/>
          <w:szCs w:val="24"/>
        </w:rPr>
        <w:t>აუცილებლობის შემთხვევაში</w:t>
      </w:r>
      <w:r w:rsidR="00543D5F">
        <w:rPr>
          <w:rFonts w:ascii="Sylfaen" w:eastAsia="Arial Unicode MS" w:hAnsi="Sylfaen" w:cs="Arial Unicode MS"/>
          <w:color w:val="000000"/>
          <w:sz w:val="24"/>
          <w:szCs w:val="24"/>
        </w:rPr>
        <w:t xml:space="preserve">, </w:t>
      </w:r>
      <w:r w:rsidRPr="00E71DE1">
        <w:rPr>
          <w:rFonts w:ascii="Sylfaen" w:eastAsia="Arial Unicode MS" w:hAnsi="Sylfaen" w:cs="Arial Unicode MS"/>
          <w:color w:val="000000"/>
          <w:sz w:val="24"/>
          <w:szCs w:val="24"/>
        </w:rPr>
        <w:t xml:space="preserve">70 წელს გადაცილებულ პირებს დახმარებას გაუწევენ ეკონომიკისა და ჯანდაცვის სამინისტროები, ასევე მუნიციპალიტეტები. </w:t>
      </w:r>
    </w:p>
    <w:p w14:paraId="1FF7AB8F" w14:textId="77777777" w:rsidR="002E55B6" w:rsidRPr="00E71DE1" w:rsidRDefault="002E55B6" w:rsidP="002E55B6">
      <w:pPr>
        <w:pBdr>
          <w:top w:val="nil"/>
          <w:left w:val="nil"/>
          <w:bottom w:val="nil"/>
          <w:right w:val="nil"/>
          <w:between w:val="nil"/>
        </w:pBdr>
        <w:spacing w:after="0"/>
        <w:ind w:left="2484"/>
        <w:jc w:val="both"/>
        <w:rPr>
          <w:rFonts w:ascii="Sylfaen" w:eastAsia="Merriweather" w:hAnsi="Sylfaen" w:cs="Merriweather"/>
          <w:color w:val="FF0000"/>
          <w:sz w:val="24"/>
          <w:szCs w:val="24"/>
        </w:rPr>
      </w:pPr>
    </w:p>
    <w:p w14:paraId="7B7D5733" w14:textId="54D380F6" w:rsidR="002E55B6" w:rsidRPr="00E71DE1" w:rsidRDefault="002E55B6" w:rsidP="00543D5F">
      <w:pPr>
        <w:numPr>
          <w:ilvl w:val="1"/>
          <w:numId w:val="11"/>
        </w:numPr>
        <w:pBdr>
          <w:top w:val="nil"/>
          <w:left w:val="nil"/>
          <w:bottom w:val="nil"/>
          <w:right w:val="nil"/>
          <w:between w:val="nil"/>
        </w:pBdr>
        <w:spacing w:after="200" w:line="276" w:lineRule="auto"/>
        <w:ind w:left="1843" w:hanging="567"/>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ეს აკრძალვა არ ეხება ასევე მათაც, ვისაც საცხოვრებელი ადგილის დატოვება სჭირდებათ ისეთი სამედიცინო მომსახურების მისაღებად, რომელსაც სახლიდან გაუსვლელად ვერ მიიღებენ, ან </w:t>
      </w:r>
      <w:proofErr w:type="spellStart"/>
      <w:r w:rsidR="00543D5F" w:rsidRPr="00543D5F">
        <w:rPr>
          <w:rFonts w:ascii="Sylfaen" w:eastAsia="Arial Unicode MS" w:hAnsi="Sylfaen" w:cs="Arial Unicode MS"/>
          <w:color w:val="000000"/>
          <w:sz w:val="24"/>
          <w:szCs w:val="24"/>
        </w:rPr>
        <w:t>ან</w:t>
      </w:r>
      <w:proofErr w:type="spellEnd"/>
      <w:r w:rsidR="00543D5F" w:rsidRPr="00543D5F">
        <w:rPr>
          <w:rFonts w:ascii="Sylfaen" w:eastAsia="Arial Unicode MS" w:hAnsi="Sylfaen" w:cs="Arial Unicode MS"/>
          <w:color w:val="000000"/>
          <w:sz w:val="24"/>
          <w:szCs w:val="24"/>
        </w:rPr>
        <w:t xml:space="preserve"> საცხოვრებელს ტოვებენ</w:t>
      </w:r>
      <w:r w:rsidR="00543D5F">
        <w:rPr>
          <w:rFonts w:ascii="Sylfaen" w:eastAsia="Arial Unicode MS" w:hAnsi="Sylfaen" w:cs="Arial Unicode MS"/>
          <w:color w:val="000000"/>
          <w:sz w:val="24"/>
          <w:szCs w:val="24"/>
        </w:rPr>
        <w:t xml:space="preserve"> </w:t>
      </w:r>
      <w:r w:rsidRPr="00E71DE1">
        <w:rPr>
          <w:rFonts w:ascii="Sylfaen" w:eastAsia="Arial Unicode MS" w:hAnsi="Sylfaen" w:cs="Arial Unicode MS"/>
          <w:color w:val="000000"/>
          <w:sz w:val="24"/>
          <w:szCs w:val="24"/>
        </w:rPr>
        <w:t>სურსათისა და სამედიცინო პროდუქტის შესაძენად.</w:t>
      </w:r>
    </w:p>
    <w:p w14:paraId="69AD5A5D" w14:textId="354499C7" w:rsidR="002E55B6" w:rsidRPr="00543D5F" w:rsidRDefault="002E55B6" w:rsidP="00543D5F">
      <w:pPr>
        <w:pStyle w:val="ListParagraph"/>
        <w:numPr>
          <w:ilvl w:val="2"/>
          <w:numId w:val="11"/>
        </w:numPr>
        <w:pBdr>
          <w:top w:val="nil"/>
          <w:left w:val="nil"/>
          <w:bottom w:val="nil"/>
          <w:right w:val="nil"/>
          <w:between w:val="nil"/>
        </w:pBdr>
        <w:spacing w:after="200" w:line="276" w:lineRule="auto"/>
        <w:ind w:left="3216"/>
        <w:jc w:val="both"/>
        <w:rPr>
          <w:rFonts w:ascii="Sylfaen" w:eastAsia="Arial Unicode MS" w:hAnsi="Sylfaen" w:cs="Arial Unicode MS"/>
          <w:color w:val="000000"/>
          <w:sz w:val="24"/>
          <w:szCs w:val="24"/>
        </w:rPr>
      </w:pPr>
      <w:r w:rsidRPr="00E71DE1">
        <w:rPr>
          <w:rFonts w:ascii="Sylfaen" w:eastAsia="Arial Unicode MS" w:hAnsi="Sylfaen" w:cs="Arial Unicode MS"/>
          <w:color w:val="000000"/>
          <w:sz w:val="24"/>
          <w:szCs w:val="24"/>
        </w:rPr>
        <w:t xml:space="preserve">შეზღუდვა არ ეხება არც სამედიცინო დაწესებულების თანამშრომლებს. </w:t>
      </w:r>
    </w:p>
    <w:p w14:paraId="3A70A31D" w14:textId="77777777" w:rsidR="002E55B6" w:rsidRPr="00E71DE1" w:rsidRDefault="002E55B6" w:rsidP="00543D5F">
      <w:pPr>
        <w:spacing w:after="120" w:line="240" w:lineRule="auto"/>
        <w:ind w:left="1416"/>
        <w:jc w:val="both"/>
        <w:rPr>
          <w:rFonts w:ascii="Sylfaen" w:eastAsia="Merriweather" w:hAnsi="Sylfaen" w:cs="Merriweather"/>
          <w:b/>
          <w:sz w:val="24"/>
          <w:szCs w:val="24"/>
        </w:rPr>
      </w:pPr>
      <w:r w:rsidRPr="00E71DE1">
        <w:rPr>
          <w:rFonts w:ascii="Sylfaen" w:eastAsia="Arial Unicode MS" w:hAnsi="Sylfaen" w:cs="Arial Unicode MS"/>
          <w:b/>
          <w:sz w:val="24"/>
          <w:szCs w:val="24"/>
        </w:rPr>
        <w:t xml:space="preserve">საგანგებო მდგომარეობის ვადით </w:t>
      </w:r>
      <w:r w:rsidR="00583549" w:rsidRPr="00E71DE1">
        <w:rPr>
          <w:rFonts w:ascii="Sylfaen" w:eastAsia="Arial Unicode MS" w:hAnsi="Sylfaen" w:cs="Arial Unicode MS"/>
          <w:b/>
          <w:sz w:val="24"/>
          <w:szCs w:val="24"/>
        </w:rPr>
        <w:t xml:space="preserve">შეჩერდა </w:t>
      </w:r>
      <w:r w:rsidRPr="00E71DE1">
        <w:rPr>
          <w:rFonts w:ascii="Sylfaen" w:eastAsia="Arial Unicode MS" w:hAnsi="Sylfaen" w:cs="Arial Unicode MS"/>
          <w:b/>
          <w:sz w:val="24"/>
          <w:szCs w:val="24"/>
        </w:rPr>
        <w:t>ნებისმიერი საქმიანობა, გარდა:</w:t>
      </w:r>
    </w:p>
    <w:p w14:paraId="0E2E56A5" w14:textId="77777777" w:rsidR="002E55B6" w:rsidRPr="00E71DE1" w:rsidRDefault="002E55B6" w:rsidP="00947395">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სამედიცინო დაწესებულებებისა. </w:t>
      </w:r>
    </w:p>
    <w:p w14:paraId="22BEB9E1" w14:textId="77777777" w:rsidR="002E55B6" w:rsidRPr="00E71DE1" w:rsidRDefault="002E55B6" w:rsidP="00947395">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ასევე, სურსათის, ცხოველის საკვების, ცხოველური და მცენარეული პროდუქტების და სხვა სასოფლო-სამეურნეო დანიშნულების მაღაზიებისა.</w:t>
      </w:r>
    </w:p>
    <w:p w14:paraId="09EDC096" w14:textId="77777777" w:rsidR="002E55B6" w:rsidRPr="00E71DE1" w:rsidRDefault="002E55B6" w:rsidP="00947395">
      <w:pPr>
        <w:pStyle w:val="ListParagraph"/>
        <w:numPr>
          <w:ilvl w:val="2"/>
          <w:numId w:val="12"/>
        </w:numPr>
        <w:pBdr>
          <w:top w:val="nil"/>
          <w:left w:val="nil"/>
          <w:bottom w:val="nil"/>
          <w:right w:val="nil"/>
          <w:between w:val="nil"/>
        </w:pBdr>
        <w:spacing w:after="0" w:line="240" w:lineRule="auto"/>
        <w:ind w:left="3216"/>
        <w:jc w:val="both"/>
        <w:rPr>
          <w:rFonts w:ascii="Sylfaen" w:eastAsia="Merriweather" w:hAnsi="Sylfaen" w:cs="Merriweather"/>
          <w:color w:val="000000"/>
          <w:sz w:val="24"/>
          <w:szCs w:val="24"/>
        </w:rPr>
      </w:pPr>
      <w:r w:rsidRPr="00E71DE1">
        <w:rPr>
          <w:rFonts w:ascii="Sylfaen" w:eastAsia="Arial Unicode MS" w:hAnsi="Sylfaen" w:cs="Arial Unicode MS"/>
          <w:color w:val="000000"/>
          <w:sz w:val="24"/>
          <w:szCs w:val="24"/>
        </w:rPr>
        <w:t xml:space="preserve">შეზღუდვა ასევე არ ეხება მათ წარმოებას, შენახვას, დისტრიბუციას და მათი შესაფუთი მასალების წარმოებას.  </w:t>
      </w:r>
    </w:p>
    <w:p w14:paraId="0101F7CA" w14:textId="77777777" w:rsidR="002E55B6" w:rsidRPr="00E71DE1" w:rsidRDefault="002E55B6" w:rsidP="00583549">
      <w:pPr>
        <w:pBdr>
          <w:top w:val="nil"/>
          <w:left w:val="nil"/>
          <w:bottom w:val="nil"/>
          <w:right w:val="nil"/>
          <w:between w:val="nil"/>
        </w:pBdr>
        <w:spacing w:after="0" w:line="240" w:lineRule="auto"/>
        <w:ind w:left="2832" w:hanging="720"/>
        <w:jc w:val="both"/>
        <w:rPr>
          <w:rFonts w:ascii="Sylfaen" w:eastAsia="Merriweather" w:hAnsi="Sylfaen" w:cs="Merriweather"/>
          <w:color w:val="000000"/>
          <w:sz w:val="24"/>
          <w:szCs w:val="24"/>
        </w:rPr>
      </w:pPr>
    </w:p>
    <w:p w14:paraId="438BA3D3" w14:textId="77777777" w:rsidR="002E55B6" w:rsidRPr="00E71DE1" w:rsidRDefault="002E55B6" w:rsidP="00947395">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შეზღუდვა </w:t>
      </w:r>
      <w:r w:rsidRPr="00E71DE1">
        <w:rPr>
          <w:rFonts w:ascii="Sylfaen" w:eastAsia="Arial Unicode MS" w:hAnsi="Sylfaen" w:cs="Sylfaen"/>
          <w:bCs/>
          <w:color w:val="000000"/>
          <w:sz w:val="24"/>
          <w:szCs w:val="24"/>
        </w:rPr>
        <w:t>არ</w:t>
      </w:r>
      <w:r w:rsidRPr="00E71DE1">
        <w:rPr>
          <w:rFonts w:ascii="Sylfaen" w:eastAsia="Arial Unicode MS" w:hAnsi="Sylfaen" w:cs="Arial Unicode MS"/>
          <w:color w:val="000000"/>
          <w:sz w:val="24"/>
          <w:szCs w:val="24"/>
        </w:rPr>
        <w:t xml:space="preserve"> ეხება ასევე წისქვილებს, პურ-ფუნთუშეულის საცხობებს, რძის მიღება-გადამუშავების საწარმოებს.</w:t>
      </w:r>
    </w:p>
    <w:p w14:paraId="5F18AC45" w14:textId="77777777" w:rsidR="002E55B6" w:rsidRPr="00E71DE1" w:rsidRDefault="002E55B6" w:rsidP="00583549">
      <w:pPr>
        <w:pBdr>
          <w:top w:val="nil"/>
          <w:left w:val="nil"/>
          <w:bottom w:val="nil"/>
          <w:right w:val="nil"/>
          <w:between w:val="nil"/>
        </w:pBdr>
        <w:spacing w:after="0"/>
        <w:ind w:left="2832" w:hanging="720"/>
        <w:rPr>
          <w:rFonts w:ascii="Sylfaen" w:eastAsia="Merriweather" w:hAnsi="Sylfaen" w:cs="Merriweather"/>
          <w:color w:val="000000"/>
          <w:sz w:val="24"/>
          <w:szCs w:val="24"/>
        </w:rPr>
      </w:pPr>
    </w:p>
    <w:p w14:paraId="5095B778" w14:textId="77777777" w:rsidR="002E55B6" w:rsidRPr="00E71DE1" w:rsidRDefault="002E55B6" w:rsidP="00947395">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ელექტროენერგიის, ბუნებრივი გაზის, წყლის, ბენზინის, დიზელის, თხევადი აირის მიწოდებას. სატელეკომუნიკაციო, საფოსტო, ნარჩენების მართვასთან დაკავშირებული მომსახურებებს. </w:t>
      </w:r>
    </w:p>
    <w:p w14:paraId="1AAC5FB9" w14:textId="77777777" w:rsidR="002E55B6" w:rsidRPr="00E71DE1" w:rsidRDefault="002E55B6" w:rsidP="00583549">
      <w:pPr>
        <w:pBdr>
          <w:top w:val="nil"/>
          <w:left w:val="nil"/>
          <w:bottom w:val="nil"/>
          <w:right w:val="nil"/>
          <w:between w:val="nil"/>
        </w:pBdr>
        <w:spacing w:after="0"/>
        <w:ind w:left="2832" w:hanging="720"/>
        <w:rPr>
          <w:rFonts w:ascii="Sylfaen" w:eastAsia="Merriweather" w:hAnsi="Sylfaen" w:cs="Merriweather"/>
          <w:color w:val="000000"/>
          <w:sz w:val="24"/>
          <w:szCs w:val="24"/>
        </w:rPr>
      </w:pPr>
    </w:p>
    <w:p w14:paraId="61E0E99D" w14:textId="77777777" w:rsidR="002E55B6" w:rsidRPr="00E71DE1" w:rsidRDefault="002E55B6" w:rsidP="00947395">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დაშვებულია კომერციული ბანკების და მიკროსაფინანსო ორგანიზაციების საქმიანობა. </w:t>
      </w:r>
    </w:p>
    <w:p w14:paraId="0C6F08BA" w14:textId="2E83C448" w:rsidR="002E55B6" w:rsidRPr="00E71DE1" w:rsidRDefault="002E55B6" w:rsidP="00947395">
      <w:pPr>
        <w:pStyle w:val="ListParagraph"/>
        <w:numPr>
          <w:ilvl w:val="2"/>
          <w:numId w:val="12"/>
        </w:numPr>
        <w:pBdr>
          <w:top w:val="nil"/>
          <w:left w:val="nil"/>
          <w:bottom w:val="nil"/>
          <w:right w:val="nil"/>
          <w:between w:val="nil"/>
        </w:pBdr>
        <w:spacing w:after="0" w:line="240" w:lineRule="auto"/>
        <w:ind w:left="3216"/>
        <w:jc w:val="both"/>
        <w:rPr>
          <w:rFonts w:ascii="Sylfaen" w:eastAsia="Arial Unicode MS" w:hAnsi="Sylfaen" w:cs="Arial Unicode MS"/>
          <w:color w:val="000000"/>
          <w:sz w:val="24"/>
          <w:szCs w:val="24"/>
        </w:rPr>
      </w:pPr>
      <w:r w:rsidRPr="00E71DE1">
        <w:rPr>
          <w:rFonts w:ascii="Sylfaen" w:eastAsia="Arial Unicode MS" w:hAnsi="Sylfaen" w:cs="Arial Unicode MS"/>
          <w:color w:val="000000"/>
          <w:sz w:val="24"/>
          <w:szCs w:val="24"/>
        </w:rPr>
        <w:t>ასევე, დაშვებულია იმ პროვაიდერების და მათი აგენტების საქმიანობა</w:t>
      </w:r>
      <w:r w:rsidR="00543D5F">
        <w:rPr>
          <w:rFonts w:ascii="Sylfaen" w:eastAsia="Arial Unicode MS" w:hAnsi="Sylfaen" w:cs="Arial Unicode MS"/>
          <w:color w:val="000000"/>
          <w:sz w:val="24"/>
          <w:szCs w:val="24"/>
        </w:rPr>
        <w:t>,</w:t>
      </w:r>
      <w:r w:rsidRPr="00E71DE1">
        <w:rPr>
          <w:rFonts w:ascii="Sylfaen" w:eastAsia="Arial Unicode MS" w:hAnsi="Sylfaen" w:cs="Arial Unicode MS"/>
          <w:color w:val="000000"/>
          <w:sz w:val="24"/>
          <w:szCs w:val="24"/>
        </w:rPr>
        <w:t xml:space="preserve"> რომლებიც აწვდიან მომსახურებას </w:t>
      </w:r>
      <w:proofErr w:type="spellStart"/>
      <w:r w:rsidRPr="00E71DE1">
        <w:rPr>
          <w:rFonts w:ascii="Sylfaen" w:eastAsia="Arial Unicode MS" w:hAnsi="Sylfaen" w:cs="Arial Unicode MS"/>
          <w:color w:val="000000"/>
          <w:sz w:val="24"/>
          <w:szCs w:val="24"/>
        </w:rPr>
        <w:t>ე.წ</w:t>
      </w:r>
      <w:proofErr w:type="spellEnd"/>
      <w:r w:rsidRPr="00E71DE1">
        <w:rPr>
          <w:rFonts w:ascii="Sylfaen" w:eastAsia="Arial Unicode MS" w:hAnsi="Sylfaen" w:cs="Arial Unicode MS"/>
          <w:color w:val="000000"/>
          <w:sz w:val="24"/>
          <w:szCs w:val="24"/>
        </w:rPr>
        <w:t>. „</w:t>
      </w:r>
      <w:proofErr w:type="spellStart"/>
      <w:r w:rsidRPr="00E71DE1">
        <w:rPr>
          <w:rFonts w:ascii="Sylfaen" w:eastAsia="Arial Unicode MS" w:hAnsi="Sylfaen" w:cs="Arial Unicode MS"/>
          <w:color w:val="000000"/>
          <w:sz w:val="24"/>
          <w:szCs w:val="24"/>
        </w:rPr>
        <w:t>ფეიბოქსების</w:t>
      </w:r>
      <w:proofErr w:type="spellEnd"/>
      <w:r w:rsidRPr="00E71DE1">
        <w:rPr>
          <w:rFonts w:ascii="Sylfaen" w:eastAsia="Arial Unicode MS" w:hAnsi="Sylfaen" w:cs="Arial Unicode MS"/>
          <w:color w:val="000000"/>
          <w:sz w:val="24"/>
          <w:szCs w:val="24"/>
        </w:rPr>
        <w:t xml:space="preserve">“, ბანკომატების თუ </w:t>
      </w:r>
      <w:proofErr w:type="spellStart"/>
      <w:r w:rsidRPr="00E71DE1">
        <w:rPr>
          <w:rFonts w:ascii="Sylfaen" w:eastAsia="Arial Unicode MS" w:hAnsi="Sylfaen" w:cs="Arial Unicode MS"/>
          <w:color w:val="000000"/>
          <w:sz w:val="24"/>
          <w:szCs w:val="24"/>
        </w:rPr>
        <w:t>პოსტერმინალების</w:t>
      </w:r>
      <w:proofErr w:type="spellEnd"/>
      <w:r w:rsidRPr="00E71DE1">
        <w:rPr>
          <w:rFonts w:ascii="Sylfaen" w:eastAsia="Arial Unicode MS" w:hAnsi="Sylfaen" w:cs="Arial Unicode MS"/>
          <w:color w:val="000000"/>
          <w:sz w:val="24"/>
          <w:szCs w:val="24"/>
        </w:rPr>
        <w:t xml:space="preserve"> მეშვეობით. </w:t>
      </w:r>
    </w:p>
    <w:p w14:paraId="1AAE6F23" w14:textId="77777777" w:rsidR="002E55B6" w:rsidRPr="00E71DE1" w:rsidRDefault="002E55B6" w:rsidP="00583549">
      <w:pPr>
        <w:pBdr>
          <w:top w:val="nil"/>
          <w:left w:val="nil"/>
          <w:bottom w:val="nil"/>
          <w:right w:val="nil"/>
          <w:between w:val="nil"/>
        </w:pBdr>
        <w:spacing w:after="0"/>
        <w:ind w:left="2832" w:hanging="720"/>
        <w:rPr>
          <w:rFonts w:ascii="Sylfaen" w:eastAsia="Merriweather" w:hAnsi="Sylfaen" w:cs="Merriweather"/>
          <w:color w:val="000000"/>
          <w:sz w:val="24"/>
          <w:szCs w:val="24"/>
        </w:rPr>
      </w:pPr>
    </w:p>
    <w:p w14:paraId="30EA4198" w14:textId="77777777" w:rsidR="002E55B6" w:rsidRPr="00E71DE1" w:rsidRDefault="002E55B6" w:rsidP="00947395">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ამასთან, დაშვებულია სამედიცინო დანიშნულების და ფარმაცევტული პროდუქტის წარმოება და რეალიზაცია.</w:t>
      </w:r>
    </w:p>
    <w:p w14:paraId="25E340AF" w14:textId="77777777" w:rsidR="002E55B6" w:rsidRPr="00E71DE1" w:rsidRDefault="002E55B6" w:rsidP="00947395">
      <w:pPr>
        <w:pStyle w:val="ListParagraph"/>
        <w:numPr>
          <w:ilvl w:val="2"/>
          <w:numId w:val="12"/>
        </w:numPr>
        <w:pBdr>
          <w:top w:val="nil"/>
          <w:left w:val="nil"/>
          <w:bottom w:val="nil"/>
          <w:right w:val="nil"/>
          <w:between w:val="nil"/>
        </w:pBdr>
        <w:spacing w:after="0" w:line="240" w:lineRule="auto"/>
        <w:ind w:left="3216"/>
        <w:jc w:val="both"/>
        <w:rPr>
          <w:rFonts w:ascii="Sylfaen" w:eastAsia="Merriweather" w:hAnsi="Sylfaen" w:cs="Merriweather"/>
          <w:color w:val="000000"/>
          <w:sz w:val="24"/>
          <w:szCs w:val="24"/>
        </w:rPr>
      </w:pPr>
      <w:r w:rsidRPr="00E71DE1">
        <w:rPr>
          <w:rFonts w:ascii="Sylfaen" w:eastAsia="Arial Unicode MS" w:hAnsi="Sylfaen" w:cs="Arial Unicode MS"/>
          <w:color w:val="000000"/>
          <w:sz w:val="24"/>
          <w:szCs w:val="24"/>
        </w:rPr>
        <w:t>ასევე, სასოფლო-სამეურნეო სამუშაოების ჩატარება და  მეცხოველეობასთან/მეფრინველეობასთან დაკავშირებული საქმიანობა.</w:t>
      </w:r>
    </w:p>
    <w:p w14:paraId="1A353299" w14:textId="77777777" w:rsidR="002E55B6" w:rsidRPr="00E71DE1" w:rsidRDefault="002E55B6" w:rsidP="00583549">
      <w:pPr>
        <w:pBdr>
          <w:top w:val="nil"/>
          <w:left w:val="nil"/>
          <w:bottom w:val="nil"/>
          <w:right w:val="nil"/>
          <w:between w:val="nil"/>
        </w:pBdr>
        <w:spacing w:after="0"/>
        <w:ind w:left="2832" w:hanging="720"/>
        <w:rPr>
          <w:rFonts w:ascii="Sylfaen" w:eastAsia="Merriweather" w:hAnsi="Sylfaen" w:cs="Merriweather"/>
          <w:color w:val="000000"/>
          <w:sz w:val="24"/>
          <w:szCs w:val="24"/>
        </w:rPr>
      </w:pPr>
    </w:p>
    <w:p w14:paraId="528DA3DA" w14:textId="76F49830" w:rsidR="00543D5F" w:rsidRPr="00543D5F" w:rsidRDefault="002E55B6" w:rsidP="00543D5F">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დაწესებული შეზღუდვები არ ეხება მათ შორის ტაქსის მომსახურებას, კერძო დაცვასა და საადვოკატო საქმიანობას, სურსათის, საკვებისა და ფარმაცევტული პროდუქტის მიტანას - </w:t>
      </w:r>
      <w:proofErr w:type="spellStart"/>
      <w:r w:rsidRPr="00E71DE1">
        <w:rPr>
          <w:rFonts w:ascii="Sylfaen" w:eastAsia="Arial Unicode MS" w:hAnsi="Sylfaen" w:cs="Arial Unicode MS"/>
          <w:color w:val="000000"/>
          <w:sz w:val="24"/>
          <w:szCs w:val="24"/>
        </w:rPr>
        <w:t>ე.წ</w:t>
      </w:r>
      <w:proofErr w:type="spellEnd"/>
      <w:r w:rsidRPr="00E71DE1">
        <w:rPr>
          <w:rFonts w:ascii="Sylfaen" w:eastAsia="Arial Unicode MS" w:hAnsi="Sylfaen" w:cs="Arial Unicode MS"/>
          <w:color w:val="000000"/>
          <w:sz w:val="24"/>
          <w:szCs w:val="24"/>
        </w:rPr>
        <w:t>. „</w:t>
      </w:r>
      <w:proofErr w:type="spellStart"/>
      <w:r w:rsidRPr="00E71DE1">
        <w:rPr>
          <w:rFonts w:ascii="Sylfaen" w:eastAsia="Arial Unicode MS" w:hAnsi="Sylfaen" w:cs="Arial Unicode MS"/>
          <w:color w:val="000000"/>
          <w:sz w:val="24"/>
          <w:szCs w:val="24"/>
        </w:rPr>
        <w:t>დელივერი</w:t>
      </w:r>
      <w:proofErr w:type="spellEnd"/>
      <w:r w:rsidRPr="00E71DE1">
        <w:rPr>
          <w:rFonts w:ascii="Sylfaen" w:eastAsia="Arial Unicode MS" w:hAnsi="Sylfaen" w:cs="Arial Unicode MS"/>
          <w:color w:val="000000"/>
          <w:sz w:val="24"/>
          <w:szCs w:val="24"/>
        </w:rPr>
        <w:t>“ სერვისებს, ავტოტექმომსახურების ობიექტებსა და პრესის ჯიხურებს.</w:t>
      </w:r>
    </w:p>
    <w:p w14:paraId="207F5723" w14:textId="77777777" w:rsidR="00543D5F" w:rsidRDefault="00543D5F" w:rsidP="00543D5F">
      <w:pPr>
        <w:pBdr>
          <w:top w:val="nil"/>
          <w:left w:val="nil"/>
          <w:bottom w:val="nil"/>
          <w:right w:val="nil"/>
          <w:between w:val="nil"/>
        </w:pBdr>
        <w:spacing w:after="0" w:line="240" w:lineRule="auto"/>
        <w:ind w:left="1776"/>
        <w:jc w:val="both"/>
        <w:rPr>
          <w:rFonts w:ascii="Sylfaen" w:hAnsi="Sylfaen"/>
          <w:color w:val="000000"/>
          <w:sz w:val="24"/>
          <w:szCs w:val="24"/>
        </w:rPr>
      </w:pPr>
    </w:p>
    <w:p w14:paraId="39D3442C" w14:textId="7C0B24BF" w:rsidR="00543D5F" w:rsidRPr="00543D5F" w:rsidRDefault="002E55B6" w:rsidP="00543D5F">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543D5F">
        <w:rPr>
          <w:rFonts w:ascii="Sylfaen" w:hAnsi="Sylfaen"/>
          <w:color w:val="000000"/>
          <w:sz w:val="24"/>
          <w:szCs w:val="24"/>
        </w:rPr>
        <w:lastRenderedPageBreak/>
        <w:t xml:space="preserve">დაშვებულია დისტანციურად ვაჭრობა </w:t>
      </w:r>
      <w:r w:rsidR="00543D5F" w:rsidRPr="00543D5F">
        <w:rPr>
          <w:rFonts w:ascii="Sylfaen" w:hAnsi="Sylfaen"/>
          <w:color w:val="000000"/>
          <w:sz w:val="24"/>
          <w:szCs w:val="24"/>
        </w:rPr>
        <w:t>კომპიუტერებით, კომპიუტერული პერიფერიული მოწყობილობებით და პროგრამული უზრუნველყოფით.</w:t>
      </w:r>
    </w:p>
    <w:p w14:paraId="357C929E" w14:textId="64A57054" w:rsidR="002E55B6" w:rsidRPr="00543D5F" w:rsidRDefault="002E55B6" w:rsidP="00543D5F">
      <w:pPr>
        <w:pBdr>
          <w:top w:val="nil"/>
          <w:left w:val="nil"/>
          <w:bottom w:val="nil"/>
          <w:right w:val="nil"/>
          <w:between w:val="nil"/>
        </w:pBdr>
        <w:spacing w:after="0" w:line="240" w:lineRule="auto"/>
        <w:ind w:left="360"/>
        <w:jc w:val="both"/>
        <w:rPr>
          <w:rFonts w:ascii="Sylfaen" w:eastAsia="Merriweather" w:hAnsi="Sylfaen" w:cs="Merriweather"/>
          <w:color w:val="000000"/>
          <w:sz w:val="24"/>
          <w:szCs w:val="24"/>
        </w:rPr>
      </w:pPr>
    </w:p>
    <w:p w14:paraId="07118D1F" w14:textId="7CF5A01E"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დასაშვებია ნებისმიერი ეკონომიკური საქმიანობა, თუკი იგი ხორციელდება მხოლოდ დისტანციურად. დისტანციური მუშაობა გულისხმობს სახლიდან საქმიანობას, ხოლო კრიტიკულად აუცილებელ შემთხვევებში სამუშაო ადგილიდანაც, თუმცა, ასეთ შემთხვევაში დაუშვებელია 5-ზე მეტი ადამიანის ერთად მუშაობა.</w:t>
      </w:r>
    </w:p>
    <w:p w14:paraId="475F89F2" w14:textId="77777777" w:rsidR="002E55B6" w:rsidRPr="00E71DE1" w:rsidRDefault="002E55B6" w:rsidP="00583549">
      <w:pPr>
        <w:pStyle w:val="ListParagraph"/>
        <w:ind w:left="2832"/>
        <w:rPr>
          <w:rFonts w:ascii="Sylfaen" w:eastAsia="Arial Unicode MS" w:hAnsi="Sylfaen" w:cs="Arial Unicode MS"/>
          <w:color w:val="000000"/>
          <w:sz w:val="24"/>
          <w:szCs w:val="24"/>
        </w:rPr>
      </w:pPr>
    </w:p>
    <w:p w14:paraId="373BDEC8" w14:textId="77777777"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გარდა ამისა, საგანგებო მდგომარეობის ვადით იკრძალება ღვინისა და სხვა ალკოჰოლიანი სასმელის მაღაზიების ფუნქციონირება.</w:t>
      </w:r>
    </w:p>
    <w:p w14:paraId="0EDE7EA5" w14:textId="77777777" w:rsidR="002E55B6" w:rsidRPr="00E71DE1" w:rsidRDefault="002E55B6" w:rsidP="00583549">
      <w:pPr>
        <w:pBdr>
          <w:top w:val="nil"/>
          <w:left w:val="nil"/>
          <w:bottom w:val="nil"/>
          <w:right w:val="nil"/>
          <w:between w:val="nil"/>
        </w:pBdr>
        <w:spacing w:after="0"/>
        <w:ind w:left="2832" w:hanging="720"/>
        <w:rPr>
          <w:rFonts w:ascii="Sylfaen" w:eastAsia="Merriweather" w:hAnsi="Sylfaen" w:cs="Merriweather"/>
          <w:color w:val="000000"/>
          <w:sz w:val="24"/>
          <w:szCs w:val="24"/>
        </w:rPr>
      </w:pPr>
    </w:p>
    <w:p w14:paraId="08AD2735" w14:textId="77777777"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ხოლო, რესტორნების და კვების ობიექტების საქმიანობა დასაშვებია მხოლოდ ადგილზე მიტანის სერვისით ან გატანით -   </w:t>
      </w:r>
      <w:proofErr w:type="spellStart"/>
      <w:r w:rsidRPr="00E71DE1">
        <w:rPr>
          <w:rFonts w:ascii="Sylfaen" w:eastAsia="Arial Unicode MS" w:hAnsi="Sylfaen" w:cs="Arial Unicode MS"/>
          <w:color w:val="000000"/>
          <w:sz w:val="24"/>
          <w:szCs w:val="24"/>
        </w:rPr>
        <w:t>ე.წ</w:t>
      </w:r>
      <w:proofErr w:type="spellEnd"/>
      <w:r w:rsidRPr="00E71DE1">
        <w:rPr>
          <w:rFonts w:ascii="Sylfaen" w:eastAsia="Arial Unicode MS" w:hAnsi="Sylfaen" w:cs="Arial Unicode MS"/>
          <w:color w:val="000000"/>
          <w:sz w:val="24"/>
          <w:szCs w:val="24"/>
        </w:rPr>
        <w:t>. „დრაივით“, ობიექტში მომხმარებლის დაშვების გარეშე.</w:t>
      </w:r>
    </w:p>
    <w:p w14:paraId="75C5D69F" w14:textId="77777777" w:rsidR="002E55B6" w:rsidRPr="00E71DE1" w:rsidRDefault="002E55B6" w:rsidP="00583549">
      <w:pPr>
        <w:pBdr>
          <w:top w:val="nil"/>
          <w:left w:val="nil"/>
          <w:bottom w:val="nil"/>
          <w:right w:val="nil"/>
          <w:between w:val="nil"/>
        </w:pBdr>
        <w:spacing w:after="0"/>
        <w:ind w:left="2832" w:hanging="720"/>
        <w:rPr>
          <w:rFonts w:ascii="Sylfaen" w:eastAsia="Merriweather" w:hAnsi="Sylfaen" w:cs="Merriweather"/>
          <w:color w:val="000000"/>
          <w:sz w:val="24"/>
          <w:szCs w:val="24"/>
        </w:rPr>
      </w:pPr>
    </w:p>
    <w:p w14:paraId="41C77EB5" w14:textId="77777777"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საქართველოს მთავრობა უფლებამოსილია დამატებით განსაზღვროს იმ ეკონომიკური საქმიანობების ან ეკონომიკური საქმიანობის განმახორციელებელი სუბიექტების ჩამონათვალი, რომლებიც არ იზღუდება და რომელთა ფუნქციონირებაც აუცილებელია საგანგებო მდგომარეობის პერიოდში.</w:t>
      </w:r>
    </w:p>
    <w:p w14:paraId="1D54C3CB" w14:textId="77777777" w:rsidR="002E55B6" w:rsidRPr="00E71DE1" w:rsidRDefault="002E55B6" w:rsidP="00583549">
      <w:pPr>
        <w:pBdr>
          <w:top w:val="nil"/>
          <w:left w:val="nil"/>
          <w:bottom w:val="nil"/>
          <w:right w:val="nil"/>
          <w:between w:val="nil"/>
        </w:pBdr>
        <w:spacing w:after="0"/>
        <w:ind w:left="3552" w:hanging="720"/>
        <w:jc w:val="both"/>
        <w:rPr>
          <w:rFonts w:ascii="Sylfaen" w:eastAsia="Merriweather" w:hAnsi="Sylfaen" w:cs="Merriweather"/>
          <w:color w:val="000000"/>
          <w:sz w:val="24"/>
          <w:szCs w:val="24"/>
        </w:rPr>
      </w:pPr>
    </w:p>
    <w:p w14:paraId="57E7F4A6" w14:textId="77777777"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აღსანიშნავია, რომ საგანგებო მდგომარეობის ფარგლებში, ყველა დაშვებული ეკონომიკური საქმიანობა უნდა განხორციელდეს ჯანდაცვის სამინისტროს რეკომენდაციების შესაბამისად. </w:t>
      </w:r>
    </w:p>
    <w:p w14:paraId="78A15D17" w14:textId="77777777" w:rsidR="002E55B6" w:rsidRPr="00E71DE1" w:rsidRDefault="002E55B6" w:rsidP="00583549">
      <w:pPr>
        <w:pBdr>
          <w:top w:val="nil"/>
          <w:left w:val="nil"/>
          <w:bottom w:val="nil"/>
          <w:right w:val="nil"/>
          <w:between w:val="nil"/>
        </w:pBdr>
        <w:spacing w:after="0"/>
        <w:ind w:left="2112"/>
        <w:jc w:val="both"/>
        <w:rPr>
          <w:rFonts w:ascii="Sylfaen" w:eastAsia="Arial Unicode MS" w:hAnsi="Sylfaen" w:cs="Arial Unicode MS"/>
          <w:color w:val="000000"/>
          <w:sz w:val="24"/>
          <w:szCs w:val="24"/>
        </w:rPr>
      </w:pPr>
    </w:p>
    <w:p w14:paraId="617D44EC" w14:textId="77777777" w:rsidR="002E55B6" w:rsidRPr="00E71DE1" w:rsidRDefault="002E55B6" w:rsidP="00583549">
      <w:pPr>
        <w:pBdr>
          <w:top w:val="nil"/>
          <w:left w:val="nil"/>
          <w:bottom w:val="nil"/>
          <w:right w:val="nil"/>
          <w:between w:val="nil"/>
        </w:pBdr>
        <w:shd w:val="clear" w:color="auto" w:fill="D9D9D9" w:themeFill="background1" w:themeFillShade="D9"/>
        <w:spacing w:after="0"/>
        <w:ind w:left="2112"/>
        <w:jc w:val="both"/>
        <w:rPr>
          <w:rFonts w:ascii="Sylfaen" w:eastAsia="Arial Unicode MS" w:hAnsi="Sylfaen" w:cs="Arial Unicode MS"/>
          <w:color w:val="000000"/>
          <w:sz w:val="24"/>
          <w:szCs w:val="24"/>
        </w:rPr>
      </w:pPr>
    </w:p>
    <w:p w14:paraId="1DC9FE75" w14:textId="77777777" w:rsidR="002E55B6" w:rsidRPr="00E71DE1" w:rsidRDefault="002E55B6" w:rsidP="00583549">
      <w:pPr>
        <w:pBdr>
          <w:top w:val="nil"/>
          <w:left w:val="nil"/>
          <w:bottom w:val="nil"/>
          <w:right w:val="nil"/>
          <w:between w:val="nil"/>
        </w:pBdr>
        <w:spacing w:after="0"/>
        <w:ind w:left="2112"/>
        <w:jc w:val="both"/>
        <w:rPr>
          <w:rFonts w:ascii="Sylfaen" w:hAnsi="Sylfaen"/>
          <w:color w:val="000000"/>
          <w:sz w:val="24"/>
          <w:szCs w:val="24"/>
        </w:rPr>
      </w:pPr>
    </w:p>
    <w:p w14:paraId="6933977B" w14:textId="77777777" w:rsidR="002E55B6" w:rsidRPr="00E71DE1" w:rsidRDefault="002E55B6" w:rsidP="00583549">
      <w:pPr>
        <w:pBdr>
          <w:top w:val="nil"/>
          <w:left w:val="nil"/>
          <w:bottom w:val="nil"/>
          <w:right w:val="nil"/>
          <w:between w:val="nil"/>
        </w:pBdr>
        <w:spacing w:after="0"/>
        <w:ind w:left="2832" w:hanging="720"/>
        <w:jc w:val="both"/>
        <w:rPr>
          <w:rFonts w:ascii="Sylfaen" w:eastAsia="Merriweather" w:hAnsi="Sylfaen" w:cs="Merriweather"/>
          <w:color w:val="000000"/>
          <w:sz w:val="24"/>
          <w:szCs w:val="24"/>
        </w:rPr>
      </w:pPr>
    </w:p>
    <w:p w14:paraId="7B4746BC" w14:textId="77777777"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საგანგებო მდგომარეობის მოქმედების ფარგლებში, კორონავირუსის გავრცელების პრევენციისა და აღკვეთის მიზნით, შინაგან საქმეთა და თავდაცვის სამინისტროებმა განათავსეს საკონტროლო პუნქტები თბილისის, ბათუმის,  ქუთაისის, რუსთავის, ფოთის, ზუგდიდის, გორის, თელავისა და ახალციხის ადმინისტრაციულ საზღვრებთან. </w:t>
      </w:r>
    </w:p>
    <w:p w14:paraId="7871A091" w14:textId="77777777" w:rsidR="002E55B6" w:rsidRPr="00E71DE1" w:rsidRDefault="002E55B6" w:rsidP="00583549">
      <w:pPr>
        <w:pBdr>
          <w:top w:val="nil"/>
          <w:left w:val="nil"/>
          <w:bottom w:val="nil"/>
          <w:right w:val="nil"/>
          <w:between w:val="nil"/>
        </w:pBdr>
        <w:spacing w:after="0"/>
        <w:ind w:left="2832" w:hanging="720"/>
        <w:jc w:val="both"/>
        <w:rPr>
          <w:rFonts w:ascii="Sylfaen" w:eastAsia="Merriweather" w:hAnsi="Sylfaen" w:cs="Merriweather"/>
          <w:color w:val="000000"/>
          <w:sz w:val="24"/>
          <w:szCs w:val="24"/>
        </w:rPr>
      </w:pPr>
    </w:p>
    <w:p w14:paraId="3A29C7B2" w14:textId="77777777"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საგანგებო</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მდგომარეობის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რეჟიმის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დაცვას აღასრულებენ</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შინაგან</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საქმეთა</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ფინანსთა</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ჯანდაცვის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სოფლის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მეურნეობის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სამინისტროების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შესაბამისი</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დანაყოფები და მუნიციპალიტეტები. ხოლო თავდაცვის სამინისტრო ახორციელებს დამხმარე ფუნქციას</w:t>
      </w:r>
      <w:r w:rsidRPr="00E71DE1">
        <w:rPr>
          <w:rFonts w:ascii="Sylfaen" w:hAnsi="Sylfaen"/>
          <w:color w:val="000000"/>
          <w:sz w:val="24"/>
          <w:szCs w:val="24"/>
        </w:rPr>
        <w:t>.</w:t>
      </w:r>
    </w:p>
    <w:p w14:paraId="6FDEDC97" w14:textId="77777777" w:rsidR="002E55B6" w:rsidRPr="00E71DE1" w:rsidRDefault="002E55B6" w:rsidP="00583549">
      <w:pPr>
        <w:pBdr>
          <w:top w:val="nil"/>
          <w:left w:val="nil"/>
          <w:bottom w:val="nil"/>
          <w:right w:val="nil"/>
          <w:between w:val="nil"/>
        </w:pBdr>
        <w:spacing w:after="0"/>
        <w:ind w:left="2832" w:hanging="720"/>
        <w:jc w:val="both"/>
        <w:rPr>
          <w:rFonts w:ascii="Sylfaen" w:hAnsi="Sylfaen"/>
          <w:color w:val="000000"/>
          <w:sz w:val="24"/>
          <w:szCs w:val="24"/>
        </w:rPr>
      </w:pPr>
    </w:p>
    <w:p w14:paraId="53C18065" w14:textId="77777777" w:rsidR="002E55B6" w:rsidRPr="00E71DE1" w:rsidRDefault="002E55B6" w:rsidP="00947395">
      <w:pPr>
        <w:numPr>
          <w:ilvl w:val="0"/>
          <w:numId w:val="12"/>
        </w:numPr>
        <w:pBdr>
          <w:top w:val="nil"/>
          <w:left w:val="nil"/>
          <w:bottom w:val="nil"/>
          <w:right w:val="nil"/>
          <w:between w:val="nil"/>
        </w:pBdr>
        <w:ind w:left="1776"/>
        <w:jc w:val="both"/>
        <w:rPr>
          <w:rFonts w:ascii="Sylfaen" w:hAnsi="Sylfaen"/>
          <w:color w:val="000000"/>
          <w:sz w:val="24"/>
          <w:szCs w:val="24"/>
        </w:rPr>
      </w:pPr>
      <w:bookmarkStart w:id="1" w:name="_gjdgxs" w:colFirst="0" w:colLast="0"/>
      <w:bookmarkEnd w:id="1"/>
      <w:r w:rsidRPr="00E71DE1">
        <w:rPr>
          <w:rFonts w:ascii="Sylfaen" w:eastAsia="Arial Unicode MS" w:hAnsi="Sylfaen" w:cs="Arial Unicode MS"/>
          <w:color w:val="000000"/>
          <w:sz w:val="24"/>
          <w:szCs w:val="24"/>
        </w:rPr>
        <w:t>იმ შემთხვევაში, თუ საგანგებო მდგომარეობის რეჟიმს დაარღვევს 16 წლამდე ასაკის პირი,  ადმინისტრაციული პასუხისმგებლობა დაეკისრება მის მშობელს ან კანონიერ წარმომადგენელს.</w:t>
      </w:r>
    </w:p>
    <w:p w14:paraId="41678021" w14:textId="77777777" w:rsidR="00073A58" w:rsidRPr="00E71DE1" w:rsidRDefault="00073A58" w:rsidP="008D100C">
      <w:pPr>
        <w:pStyle w:val="ListParagraph"/>
        <w:jc w:val="both"/>
        <w:rPr>
          <w:rFonts w:ascii="Sylfaen" w:hAnsi="Sylfaen"/>
          <w:b/>
          <w:sz w:val="24"/>
          <w:szCs w:val="24"/>
        </w:rPr>
      </w:pPr>
    </w:p>
    <w:p w14:paraId="3AAB38DF" w14:textId="77777777" w:rsidR="008D100C" w:rsidRPr="00E71DE1" w:rsidRDefault="008D100C" w:rsidP="008D100C">
      <w:pPr>
        <w:pStyle w:val="ListParagraph"/>
        <w:jc w:val="both"/>
        <w:rPr>
          <w:rFonts w:ascii="Sylfaen" w:hAnsi="Sylfaen"/>
          <w:sz w:val="24"/>
          <w:szCs w:val="24"/>
        </w:rPr>
      </w:pPr>
    </w:p>
    <w:p w14:paraId="5FBD57BA" w14:textId="77777777" w:rsidR="00071CB1" w:rsidRDefault="00071CB1" w:rsidP="00071CB1">
      <w:pPr>
        <w:pStyle w:val="ListParagraph"/>
        <w:numPr>
          <w:ilvl w:val="0"/>
          <w:numId w:val="3"/>
        </w:numPr>
        <w:jc w:val="both"/>
        <w:rPr>
          <w:rFonts w:ascii="Sylfaen" w:eastAsia="Merriweather" w:hAnsi="Sylfaen" w:cs="Merriweather"/>
          <w:b/>
          <w:sz w:val="24"/>
          <w:szCs w:val="24"/>
          <w:lang w:val="en-US"/>
        </w:rPr>
      </w:pPr>
      <w:r w:rsidRPr="00543D5F">
        <w:rPr>
          <w:rFonts w:ascii="Sylfaen" w:eastAsia="Merriweather" w:hAnsi="Sylfaen" w:cs="Merriweather"/>
          <w:b/>
          <w:sz w:val="24"/>
          <w:szCs w:val="24"/>
          <w:shd w:val="clear" w:color="auto" w:fill="9CC2E5" w:themeFill="accent1" w:themeFillTint="99"/>
        </w:rPr>
        <w:lastRenderedPageBreak/>
        <w:t>31 მარტი</w:t>
      </w:r>
      <w:r>
        <w:rPr>
          <w:rFonts w:ascii="Sylfaen" w:eastAsia="Merriweather" w:hAnsi="Sylfaen" w:cs="Merriweather"/>
          <w:b/>
          <w:sz w:val="24"/>
          <w:szCs w:val="24"/>
        </w:rPr>
        <w:t xml:space="preserve"> - </w:t>
      </w:r>
      <w:proofErr w:type="spellStart"/>
      <w:r w:rsidRPr="00071CB1">
        <w:rPr>
          <w:rFonts w:ascii="Sylfaen" w:eastAsia="Merriweather" w:hAnsi="Sylfaen" w:cs="Merriweather"/>
          <w:sz w:val="24"/>
          <w:szCs w:val="24"/>
          <w:lang w:val="en-US"/>
        </w:rPr>
        <w:t>ღონისძიებების</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ეფექტურად</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განხორციელების</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მიზნით</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უკვე</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შექმნილი</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უწყებათაშორისი</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საბჭოს</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პარალელურად</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და</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მის</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ქვემოთ</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შეიქმნა</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ოპერატიული</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მართვის</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შტაბი</w:t>
      </w:r>
      <w:proofErr w:type="spellEnd"/>
      <w:r w:rsidRPr="00071CB1">
        <w:rPr>
          <w:rFonts w:ascii="Sylfaen" w:eastAsia="Merriweather" w:hAnsi="Sylfaen" w:cs="Merriweather"/>
          <w:sz w:val="24"/>
          <w:szCs w:val="24"/>
          <w:lang w:val="en-US"/>
        </w:rPr>
        <w:t xml:space="preserve">. </w:t>
      </w:r>
      <w:proofErr w:type="spellStart"/>
      <w:proofErr w:type="gramStart"/>
      <w:r w:rsidRPr="00071CB1">
        <w:rPr>
          <w:rFonts w:ascii="Sylfaen" w:eastAsia="Merriweather" w:hAnsi="Sylfaen" w:cs="Merriweather"/>
          <w:sz w:val="24"/>
          <w:szCs w:val="24"/>
          <w:lang w:val="en-US"/>
        </w:rPr>
        <w:t>ოპერატიული</w:t>
      </w:r>
      <w:proofErr w:type="spellEnd"/>
      <w:proofErr w:type="gram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მართვის</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შტაბი</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იქნება</w:t>
      </w:r>
      <w:proofErr w:type="spellEnd"/>
      <w:r w:rsidRPr="00071CB1">
        <w:rPr>
          <w:rFonts w:ascii="Sylfaen" w:eastAsia="Merriweather" w:hAnsi="Sylfaen" w:cs="Merriweather"/>
          <w:sz w:val="24"/>
          <w:szCs w:val="24"/>
          <w:lang w:val="en-US"/>
        </w:rPr>
        <w:t xml:space="preserve"> 24 </w:t>
      </w:r>
      <w:proofErr w:type="spellStart"/>
      <w:r w:rsidRPr="00071CB1">
        <w:rPr>
          <w:rFonts w:ascii="Sylfaen" w:eastAsia="Merriweather" w:hAnsi="Sylfaen" w:cs="Merriweather"/>
          <w:sz w:val="24"/>
          <w:szCs w:val="24"/>
          <w:lang w:val="en-US"/>
        </w:rPr>
        <w:t>საათის</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განმავლობაში</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მომუშავე</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უწყება</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რომელიც</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სრულ</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კოორდინაციას</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გაუწევს</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იმ</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გადაწყვეტილებების</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შესრულებას</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რომელიც</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განხორციელდება</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და</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იქნება</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მიღებული</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უწყებათაშორისი</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საბჭოს</w:t>
      </w:r>
      <w:proofErr w:type="spellEnd"/>
      <w:r w:rsidRPr="00071CB1">
        <w:rPr>
          <w:rFonts w:ascii="Sylfaen" w:eastAsia="Merriweather" w:hAnsi="Sylfaen" w:cs="Merriweather"/>
          <w:sz w:val="24"/>
          <w:szCs w:val="24"/>
          <w:lang w:val="en-US"/>
        </w:rPr>
        <w:t xml:space="preserve"> </w:t>
      </w:r>
      <w:proofErr w:type="spellStart"/>
      <w:r w:rsidRPr="00071CB1">
        <w:rPr>
          <w:rFonts w:ascii="Sylfaen" w:eastAsia="Merriweather" w:hAnsi="Sylfaen" w:cs="Merriweather"/>
          <w:sz w:val="24"/>
          <w:szCs w:val="24"/>
          <w:lang w:val="en-US"/>
        </w:rPr>
        <w:t>ფარგლებში</w:t>
      </w:r>
      <w:proofErr w:type="spellEnd"/>
      <w:r>
        <w:rPr>
          <w:rFonts w:ascii="Sylfaen" w:eastAsia="Merriweather" w:hAnsi="Sylfaen" w:cs="Merriweather"/>
          <w:sz w:val="24"/>
          <w:szCs w:val="24"/>
        </w:rPr>
        <w:t>. სპეციალური შტაბები შეიქმნა ყველა რეგიონში</w:t>
      </w:r>
    </w:p>
    <w:p w14:paraId="2143A6A1" w14:textId="77777777" w:rsidR="00071CB1" w:rsidRPr="00071CB1" w:rsidRDefault="00071CB1" w:rsidP="00071CB1">
      <w:pPr>
        <w:pStyle w:val="ListParagraph"/>
        <w:jc w:val="both"/>
        <w:rPr>
          <w:rFonts w:ascii="Sylfaen" w:hAnsi="Sylfaen"/>
          <w:sz w:val="24"/>
          <w:szCs w:val="24"/>
        </w:rPr>
      </w:pPr>
    </w:p>
    <w:p w14:paraId="55B19668" w14:textId="782AE943" w:rsidR="00224E78" w:rsidRPr="00E71DE1" w:rsidRDefault="00224E78" w:rsidP="00947395">
      <w:pPr>
        <w:pStyle w:val="ListParagraph"/>
        <w:numPr>
          <w:ilvl w:val="0"/>
          <w:numId w:val="3"/>
        </w:numPr>
        <w:jc w:val="both"/>
        <w:rPr>
          <w:rFonts w:ascii="Sylfaen" w:hAnsi="Sylfaen"/>
          <w:sz w:val="24"/>
          <w:szCs w:val="24"/>
        </w:rPr>
      </w:pPr>
      <w:r w:rsidRPr="00543D5F">
        <w:rPr>
          <w:rFonts w:ascii="Sylfaen" w:hAnsi="Sylfaen"/>
          <w:b/>
          <w:sz w:val="24"/>
          <w:szCs w:val="24"/>
          <w:shd w:val="clear" w:color="auto" w:fill="9CC2E5" w:themeFill="accent1" w:themeFillTint="99"/>
        </w:rPr>
        <w:t xml:space="preserve">1 </w:t>
      </w:r>
      <w:r w:rsidR="00583549" w:rsidRPr="00543D5F">
        <w:rPr>
          <w:rFonts w:ascii="Sylfaen" w:hAnsi="Sylfaen"/>
          <w:b/>
          <w:sz w:val="24"/>
          <w:szCs w:val="24"/>
          <w:shd w:val="clear" w:color="auto" w:fill="9CC2E5" w:themeFill="accent1" w:themeFillTint="99"/>
        </w:rPr>
        <w:t>აპრილი</w:t>
      </w:r>
      <w:r w:rsidR="00583549" w:rsidRPr="00E71DE1">
        <w:rPr>
          <w:rFonts w:ascii="Sylfaen" w:hAnsi="Sylfaen"/>
          <w:b/>
          <w:sz w:val="24"/>
          <w:szCs w:val="24"/>
        </w:rPr>
        <w:t xml:space="preserve"> -</w:t>
      </w:r>
      <w:r w:rsidRPr="00E71DE1">
        <w:rPr>
          <w:rFonts w:ascii="Sylfaen" w:hAnsi="Sylfaen"/>
          <w:sz w:val="24"/>
          <w:szCs w:val="24"/>
        </w:rPr>
        <w:t xml:space="preserve"> ბოლნისის მუნიციპალიტეტის სოფელ პატარა ბოლნისში დაწესდა კარანტინის კიდევ უფრო მეტად გამკაცრებული რეჟიმი და მოხდა ვირუსის გავრცელების მომატებული რისკის ლოკალიზება. მიმდინარეობს მოსახლეობის </w:t>
      </w:r>
      <w:proofErr w:type="spellStart"/>
      <w:r w:rsidRPr="00E71DE1">
        <w:rPr>
          <w:rFonts w:ascii="Sylfaen" w:hAnsi="Sylfaen"/>
          <w:sz w:val="24"/>
          <w:szCs w:val="24"/>
        </w:rPr>
        <w:t>თერმოსკრინინგი</w:t>
      </w:r>
      <w:r w:rsidR="00FD1008" w:rsidRPr="00E71DE1">
        <w:rPr>
          <w:rFonts w:ascii="Sylfaen" w:hAnsi="Sylfaen"/>
          <w:sz w:val="24"/>
          <w:szCs w:val="24"/>
        </w:rPr>
        <w:t>ს</w:t>
      </w:r>
      <w:proofErr w:type="spellEnd"/>
      <w:r w:rsidR="00FD1008" w:rsidRPr="00E71DE1">
        <w:rPr>
          <w:rFonts w:ascii="Sylfaen" w:hAnsi="Sylfaen"/>
          <w:sz w:val="24"/>
          <w:szCs w:val="24"/>
        </w:rPr>
        <w:t xml:space="preserve"> პროცესი</w:t>
      </w:r>
      <w:r w:rsidRPr="00E71DE1">
        <w:rPr>
          <w:rFonts w:ascii="Sylfaen" w:hAnsi="Sylfaen"/>
          <w:sz w:val="24"/>
          <w:szCs w:val="24"/>
        </w:rPr>
        <w:t xml:space="preserve">. </w:t>
      </w:r>
    </w:p>
    <w:p w14:paraId="18E3F3FE" w14:textId="6A568C27" w:rsidR="00E71DE1" w:rsidRDefault="00E71DE1" w:rsidP="00E71DE1">
      <w:pPr>
        <w:pStyle w:val="ListParagraph"/>
        <w:jc w:val="both"/>
        <w:rPr>
          <w:rFonts w:ascii="Sylfaen" w:hAnsi="Sylfaen"/>
          <w:sz w:val="24"/>
          <w:szCs w:val="24"/>
        </w:rPr>
      </w:pPr>
    </w:p>
    <w:p w14:paraId="154B931B" w14:textId="08A598F1" w:rsidR="00543D5F" w:rsidRDefault="00543D5F" w:rsidP="00E71DE1">
      <w:pPr>
        <w:pStyle w:val="ListParagraph"/>
        <w:jc w:val="both"/>
        <w:rPr>
          <w:rFonts w:ascii="Sylfaen" w:hAnsi="Sylfaen"/>
          <w:sz w:val="24"/>
          <w:szCs w:val="24"/>
        </w:rPr>
      </w:pPr>
    </w:p>
    <w:p w14:paraId="53E8FC23" w14:textId="263627AA" w:rsidR="00543D5F" w:rsidRDefault="00543D5F" w:rsidP="00E71DE1">
      <w:pPr>
        <w:pStyle w:val="ListParagraph"/>
        <w:jc w:val="both"/>
        <w:rPr>
          <w:rFonts w:ascii="Sylfaen" w:hAnsi="Sylfaen"/>
          <w:sz w:val="24"/>
          <w:szCs w:val="24"/>
        </w:rPr>
      </w:pPr>
    </w:p>
    <w:p w14:paraId="069C6F17" w14:textId="77777777" w:rsidR="00543D5F" w:rsidRPr="00E71DE1" w:rsidRDefault="00543D5F" w:rsidP="00E71DE1">
      <w:pPr>
        <w:pStyle w:val="ListParagraph"/>
        <w:jc w:val="both"/>
        <w:rPr>
          <w:rFonts w:ascii="Sylfaen" w:hAnsi="Sylfaen"/>
          <w:sz w:val="24"/>
          <w:szCs w:val="24"/>
        </w:rPr>
      </w:pPr>
    </w:p>
    <w:p w14:paraId="7C141370" w14:textId="77777777" w:rsidR="0051434A" w:rsidRPr="00E71DE1" w:rsidRDefault="0051434A" w:rsidP="00947395">
      <w:pPr>
        <w:pStyle w:val="ListParagraph"/>
        <w:numPr>
          <w:ilvl w:val="0"/>
          <w:numId w:val="9"/>
        </w:numPr>
        <w:rPr>
          <w:rFonts w:ascii="Sylfaen" w:hAnsi="Sylfaen"/>
          <w:sz w:val="24"/>
          <w:szCs w:val="24"/>
        </w:rPr>
      </w:pPr>
      <w:r w:rsidRPr="00543D5F">
        <w:rPr>
          <w:rFonts w:ascii="Sylfaen" w:hAnsi="Sylfaen"/>
          <w:b/>
          <w:sz w:val="24"/>
          <w:szCs w:val="24"/>
          <w:shd w:val="clear" w:color="auto" w:fill="9CC2E5" w:themeFill="accent1" w:themeFillTint="99"/>
        </w:rPr>
        <w:t>1 აპრილი</w:t>
      </w:r>
      <w:r w:rsidRPr="00E71DE1">
        <w:rPr>
          <w:rFonts w:ascii="Sylfaen" w:hAnsi="Sylfaen"/>
          <w:sz w:val="24"/>
          <w:szCs w:val="24"/>
        </w:rPr>
        <w:t xml:space="preserve"> - </w:t>
      </w:r>
      <w:r w:rsidRPr="00543D5F">
        <w:rPr>
          <w:rFonts w:ascii="Sylfaen" w:hAnsi="Sylfaen"/>
          <w:b/>
          <w:sz w:val="24"/>
          <w:szCs w:val="24"/>
        </w:rPr>
        <w:t>წარმოდგენილ იქნა ეკონომიკის მხარდამჭერი გეგმის მეორე ნაწილი:</w:t>
      </w:r>
    </w:p>
    <w:p w14:paraId="293AAA6C" w14:textId="77777777" w:rsidR="0051434A" w:rsidRPr="00E71DE1" w:rsidRDefault="0051434A" w:rsidP="00947395">
      <w:pPr>
        <w:pStyle w:val="ListParagraph"/>
        <w:numPr>
          <w:ilvl w:val="0"/>
          <w:numId w:val="19"/>
        </w:numPr>
        <w:ind w:left="1776"/>
        <w:rPr>
          <w:rFonts w:ascii="Sylfaen" w:hAnsi="Sylfaen"/>
          <w:sz w:val="24"/>
          <w:szCs w:val="24"/>
        </w:rPr>
      </w:pPr>
      <w:r w:rsidRPr="00E71DE1">
        <w:rPr>
          <w:rFonts w:ascii="Sylfaen" w:hAnsi="Sylfaen"/>
          <w:sz w:val="24"/>
          <w:szCs w:val="24"/>
        </w:rPr>
        <w:t xml:space="preserve">კომუნალური გადასახადების დაფარვა მარტის, აპრილისა და მაისის თვეებში: </w:t>
      </w:r>
    </w:p>
    <w:p w14:paraId="4AA8B917" w14:textId="2128E2AE" w:rsidR="0051434A" w:rsidRPr="00E71DE1" w:rsidRDefault="0051434A" w:rsidP="00947395">
      <w:pPr>
        <w:pStyle w:val="ListParagraph"/>
        <w:numPr>
          <w:ilvl w:val="0"/>
          <w:numId w:val="20"/>
        </w:numPr>
        <w:ind w:left="2136"/>
        <w:rPr>
          <w:rFonts w:ascii="Sylfaen" w:hAnsi="Sylfaen"/>
          <w:sz w:val="24"/>
          <w:szCs w:val="24"/>
        </w:rPr>
      </w:pPr>
      <w:r w:rsidRPr="00E71DE1">
        <w:rPr>
          <w:rFonts w:ascii="Sylfaen" w:hAnsi="Sylfaen" w:cs="Sylfaen"/>
          <w:sz w:val="24"/>
          <w:szCs w:val="24"/>
        </w:rPr>
        <w:t xml:space="preserve">ელექტროენერგიის საფასურის ანაზღაურება </w:t>
      </w:r>
      <w:r w:rsidRPr="00E71DE1">
        <w:rPr>
          <w:rFonts w:ascii="Sylfaen" w:hAnsi="Sylfaen"/>
          <w:sz w:val="24"/>
          <w:szCs w:val="24"/>
        </w:rPr>
        <w:t xml:space="preserve">200 </w:t>
      </w:r>
      <w:proofErr w:type="spellStart"/>
      <w:r w:rsidRPr="00E71DE1">
        <w:rPr>
          <w:rFonts w:ascii="Sylfaen" w:hAnsi="Sylfaen"/>
          <w:sz w:val="24"/>
          <w:szCs w:val="24"/>
        </w:rPr>
        <w:t>კვტ.სთ</w:t>
      </w:r>
      <w:proofErr w:type="spellEnd"/>
      <w:r w:rsidRPr="00E71DE1">
        <w:rPr>
          <w:rFonts w:ascii="Sylfaen" w:hAnsi="Sylfaen"/>
          <w:sz w:val="24"/>
          <w:szCs w:val="24"/>
        </w:rPr>
        <w:t xml:space="preserve"> - მდე მოხმარების შემთ</w:t>
      </w:r>
      <w:r w:rsidR="00543D5F">
        <w:rPr>
          <w:rFonts w:ascii="Sylfaen" w:hAnsi="Sylfaen"/>
          <w:sz w:val="24"/>
          <w:szCs w:val="24"/>
        </w:rPr>
        <w:t>ხ</w:t>
      </w:r>
      <w:r w:rsidRPr="00E71DE1">
        <w:rPr>
          <w:rFonts w:ascii="Sylfaen" w:hAnsi="Sylfaen"/>
          <w:sz w:val="24"/>
          <w:szCs w:val="24"/>
        </w:rPr>
        <w:t xml:space="preserve">ვევაში </w:t>
      </w:r>
      <w:r w:rsidRPr="00E71DE1">
        <w:rPr>
          <w:rFonts w:ascii="Sylfaen" w:hAnsi="Sylfaen" w:cs="Sylfaen"/>
          <w:sz w:val="24"/>
          <w:szCs w:val="24"/>
        </w:rPr>
        <w:t xml:space="preserve">-  შეეხება  დაახლოებით </w:t>
      </w:r>
      <w:r w:rsidRPr="00E71DE1">
        <w:rPr>
          <w:rFonts w:ascii="Sylfaen" w:hAnsi="Sylfaen"/>
          <w:sz w:val="24"/>
          <w:szCs w:val="24"/>
        </w:rPr>
        <w:t>1.2 მილიონზე მეტ ოჯახს . ანაზღაურდება წყლის და დასუფთავებისა გადასახადიც.</w:t>
      </w:r>
    </w:p>
    <w:p w14:paraId="45D1889D" w14:textId="77777777" w:rsidR="0051434A" w:rsidRPr="00E71DE1" w:rsidRDefault="0051434A" w:rsidP="00947395">
      <w:pPr>
        <w:pStyle w:val="ListParagraph"/>
        <w:numPr>
          <w:ilvl w:val="0"/>
          <w:numId w:val="20"/>
        </w:numPr>
        <w:ind w:left="2136"/>
        <w:rPr>
          <w:rFonts w:ascii="Sylfaen" w:hAnsi="Sylfaen"/>
          <w:sz w:val="24"/>
          <w:szCs w:val="24"/>
        </w:rPr>
      </w:pPr>
      <w:r w:rsidRPr="00E71DE1">
        <w:rPr>
          <w:rFonts w:ascii="Sylfaen" w:hAnsi="Sylfaen"/>
          <w:sz w:val="24"/>
          <w:szCs w:val="24"/>
        </w:rPr>
        <w:t xml:space="preserve">გაზის საფასურის  ანაზღაურება  200 მ3-მდე მოხმარების შემთხევაში - </w:t>
      </w:r>
      <w:r w:rsidRPr="00E71DE1">
        <w:rPr>
          <w:rFonts w:ascii="Sylfaen" w:hAnsi="Sylfaen" w:cs="Sylfaen"/>
          <w:sz w:val="24"/>
          <w:szCs w:val="24"/>
        </w:rPr>
        <w:t xml:space="preserve">შეეხება  დაახლოებით  </w:t>
      </w:r>
      <w:r w:rsidRPr="00E71DE1">
        <w:rPr>
          <w:rFonts w:ascii="Sylfaen" w:hAnsi="Sylfaen"/>
          <w:sz w:val="24"/>
          <w:szCs w:val="24"/>
        </w:rPr>
        <w:t xml:space="preserve">650 ათას ოჯახს </w:t>
      </w:r>
    </w:p>
    <w:p w14:paraId="573DDA4E" w14:textId="470D80F5" w:rsidR="0051434A" w:rsidRPr="00543D5F" w:rsidRDefault="0051434A" w:rsidP="00543D5F">
      <w:pPr>
        <w:pStyle w:val="ListParagraph"/>
        <w:numPr>
          <w:ilvl w:val="0"/>
          <w:numId w:val="19"/>
        </w:numPr>
        <w:ind w:left="1776"/>
        <w:rPr>
          <w:rFonts w:ascii="Sylfaen" w:hAnsi="Sylfaen"/>
          <w:sz w:val="24"/>
          <w:szCs w:val="24"/>
        </w:rPr>
      </w:pPr>
      <w:r w:rsidRPr="00E71DE1">
        <w:rPr>
          <w:rFonts w:ascii="Sylfaen" w:hAnsi="Sylfaen"/>
          <w:sz w:val="24"/>
          <w:szCs w:val="24"/>
        </w:rPr>
        <w:t xml:space="preserve">დაიწყო იმ მოქალაქეების იდენტიფიცირება, რომლებმაც ვირუსის გავრცელებით გამოწვეული ეკონომიკური კრიზისის შედეგად დაკარგეს სამსახური, ხელფასი და დარჩნენ სხვა შემოსავლის გარეშე. დაწყებულია  მუშაობა იმისთვის, რომ სწორად განისაზღვროს  ასეთი პირები და სახელმწიფოს შეზღუდული რესურსები გამოყენებულ იქნეს მაქსიმალურად რაციონალურად და მიზნობრივად. </w:t>
      </w:r>
    </w:p>
    <w:p w14:paraId="7AECD5A6" w14:textId="77777777" w:rsidR="0051434A" w:rsidRPr="00E71DE1" w:rsidRDefault="0051434A" w:rsidP="00947395">
      <w:pPr>
        <w:pStyle w:val="ListParagraph"/>
        <w:numPr>
          <w:ilvl w:val="0"/>
          <w:numId w:val="19"/>
        </w:numPr>
        <w:shd w:val="clear" w:color="auto" w:fill="E7E6E6" w:themeFill="background2"/>
        <w:spacing w:before="120" w:after="120" w:line="240" w:lineRule="auto"/>
        <w:ind w:left="1776"/>
        <w:jc w:val="both"/>
        <w:rPr>
          <w:rFonts w:ascii="Sylfaen" w:hAnsi="Sylfaen"/>
          <w:sz w:val="24"/>
          <w:szCs w:val="24"/>
        </w:rPr>
      </w:pPr>
      <w:r w:rsidRPr="00E71DE1">
        <w:rPr>
          <w:rFonts w:ascii="Sylfaen" w:hAnsi="Sylfaen"/>
          <w:sz w:val="24"/>
          <w:szCs w:val="24"/>
        </w:rPr>
        <w:t>მიღებულ იქნა გადაწყვეტილება, რომ კრიზისის შემდგომ პერიოდში ეკონომიკური აქტივობის სწრაფი სტიმულირება მოხდება:</w:t>
      </w:r>
    </w:p>
    <w:p w14:paraId="6ACD300C" w14:textId="77777777" w:rsidR="0051434A" w:rsidRPr="00E71DE1" w:rsidRDefault="0051434A" w:rsidP="00947395">
      <w:pPr>
        <w:pStyle w:val="ListParagraph"/>
        <w:numPr>
          <w:ilvl w:val="1"/>
          <w:numId w:val="22"/>
        </w:numPr>
        <w:spacing w:before="120" w:after="120" w:line="240" w:lineRule="auto"/>
        <w:ind w:left="2496"/>
        <w:jc w:val="both"/>
        <w:rPr>
          <w:rFonts w:ascii="Sylfaen" w:hAnsi="Sylfaen"/>
          <w:sz w:val="24"/>
          <w:szCs w:val="24"/>
        </w:rPr>
      </w:pPr>
      <w:r w:rsidRPr="00E71DE1">
        <w:rPr>
          <w:rFonts w:ascii="Sylfaen" w:hAnsi="Sylfaen"/>
          <w:sz w:val="24"/>
          <w:szCs w:val="24"/>
        </w:rPr>
        <w:t xml:space="preserve">სახელმწიფო ხელს შეუწყობს კერძო სექტორის დაფინანსების ხელმისაწვდომობის ზრდას - განსაკუთრებით იმ კომპანიებისთვის/სექტორისთვის, რომელიც ყველაზე მეტად დაზიანდებიან კრიზისის შედეგად. </w:t>
      </w:r>
    </w:p>
    <w:p w14:paraId="5CB9282E" w14:textId="50351EB2" w:rsidR="0051434A" w:rsidRPr="00E71DE1" w:rsidRDefault="0051434A" w:rsidP="00947395">
      <w:pPr>
        <w:pStyle w:val="ListParagraph"/>
        <w:numPr>
          <w:ilvl w:val="1"/>
          <w:numId w:val="22"/>
        </w:numPr>
        <w:spacing w:before="120" w:after="120" w:line="240" w:lineRule="auto"/>
        <w:ind w:left="2496"/>
        <w:jc w:val="both"/>
        <w:rPr>
          <w:rFonts w:ascii="Sylfaen" w:hAnsi="Sylfaen"/>
          <w:sz w:val="24"/>
          <w:szCs w:val="24"/>
        </w:rPr>
      </w:pPr>
      <w:r w:rsidRPr="00E71DE1">
        <w:rPr>
          <w:rFonts w:ascii="Sylfaen" w:hAnsi="Sylfaen" w:cs="Sylfaen"/>
          <w:sz w:val="24"/>
          <w:szCs w:val="24"/>
        </w:rPr>
        <w:t xml:space="preserve"> ამოქმედდება</w:t>
      </w:r>
      <w:r w:rsidRPr="00E71DE1">
        <w:rPr>
          <w:rFonts w:ascii="Sylfaen" w:hAnsi="Sylfaen"/>
          <w:sz w:val="24"/>
          <w:szCs w:val="24"/>
        </w:rPr>
        <w:t xml:space="preserve"> საკრედიტო-</w:t>
      </w:r>
      <w:proofErr w:type="spellStart"/>
      <w:r w:rsidR="00543D5F">
        <w:rPr>
          <w:rFonts w:ascii="Sylfaen" w:hAnsi="Sylfaen"/>
          <w:sz w:val="24"/>
          <w:szCs w:val="24"/>
        </w:rPr>
        <w:t>საგარანტი</w:t>
      </w:r>
      <w:r w:rsidRPr="00E71DE1">
        <w:rPr>
          <w:rFonts w:ascii="Sylfaen" w:hAnsi="Sylfaen"/>
          <w:sz w:val="24"/>
          <w:szCs w:val="24"/>
        </w:rPr>
        <w:t>ო</w:t>
      </w:r>
      <w:proofErr w:type="spellEnd"/>
      <w:r w:rsidRPr="00E71DE1">
        <w:rPr>
          <w:rFonts w:ascii="Sylfaen" w:hAnsi="Sylfaen"/>
          <w:sz w:val="24"/>
          <w:szCs w:val="24"/>
        </w:rPr>
        <w:t xml:space="preserve"> სქემა, რომლის მიხედვითაც სახელმწიფო გარანტიის საფუძველზე, კომპანიები შეძლებენ საბანკო კრედიტის აღებას და ინვესტიციების სწრაფად განხორციელებას. ამ პროცესში ჩაერთვებიან ჩვენი პარტნიორი დონორი ორგანიზაციებიც, რაზეც მათთან უკვე მიმდინარეობს მოლაპარაკება (შესაძლებელია მსგავსი ტიპის 200-300 მლნ. აშშ დოლარის რესურსის მოზიდვა (მსოფლიო ბანკი, EIB, EBRD)).</w:t>
      </w:r>
    </w:p>
    <w:p w14:paraId="4647553C" w14:textId="7FAD9655" w:rsidR="0051434A" w:rsidRPr="00E71DE1" w:rsidRDefault="0051434A" w:rsidP="00947395">
      <w:pPr>
        <w:pStyle w:val="ListParagraph"/>
        <w:numPr>
          <w:ilvl w:val="1"/>
          <w:numId w:val="22"/>
        </w:numPr>
        <w:spacing w:before="120" w:after="120" w:line="240" w:lineRule="auto"/>
        <w:ind w:left="2496"/>
        <w:jc w:val="both"/>
        <w:rPr>
          <w:rFonts w:ascii="Sylfaen" w:hAnsi="Sylfaen"/>
          <w:sz w:val="24"/>
          <w:szCs w:val="24"/>
        </w:rPr>
      </w:pPr>
      <w:r w:rsidRPr="00E71DE1">
        <w:rPr>
          <w:rFonts w:ascii="Sylfaen" w:hAnsi="Sylfaen" w:cs="Sylfaen"/>
          <w:sz w:val="24"/>
          <w:szCs w:val="24"/>
        </w:rPr>
        <w:t>მცირე</w:t>
      </w:r>
      <w:r w:rsidRPr="00E71DE1">
        <w:rPr>
          <w:rFonts w:ascii="Sylfaen" w:hAnsi="Sylfaen"/>
          <w:sz w:val="24"/>
          <w:szCs w:val="24"/>
        </w:rPr>
        <w:t xml:space="preserve"> და საშუალო ბიზნესისთვის საკრედიტო გარანტიების უზრუნველყოფით, მომდევნო 2 წლის განმავლობაში სახელმწიფო დააზღვევს 2 </w:t>
      </w:r>
      <w:proofErr w:type="spellStart"/>
      <w:r w:rsidRPr="00E71DE1">
        <w:rPr>
          <w:rFonts w:ascii="Sylfaen" w:hAnsi="Sylfaen"/>
          <w:sz w:val="24"/>
          <w:szCs w:val="24"/>
        </w:rPr>
        <w:t>მლრდ</w:t>
      </w:r>
      <w:proofErr w:type="spellEnd"/>
      <w:r w:rsidR="00543D5F">
        <w:rPr>
          <w:rFonts w:ascii="Sylfaen" w:hAnsi="Sylfaen"/>
          <w:sz w:val="24"/>
          <w:szCs w:val="24"/>
        </w:rPr>
        <w:t xml:space="preserve"> </w:t>
      </w:r>
      <w:r w:rsidRPr="00E71DE1">
        <w:rPr>
          <w:rFonts w:ascii="Sylfaen" w:hAnsi="Sylfaen"/>
          <w:sz w:val="24"/>
          <w:szCs w:val="24"/>
        </w:rPr>
        <w:t xml:space="preserve">ლარამდე საკრედიტო პორტფელის რისკებს. </w:t>
      </w:r>
    </w:p>
    <w:p w14:paraId="399DC78C" w14:textId="77777777" w:rsidR="0051434A" w:rsidRPr="00E71DE1" w:rsidRDefault="0051434A" w:rsidP="00947395">
      <w:pPr>
        <w:pStyle w:val="ListParagraph"/>
        <w:numPr>
          <w:ilvl w:val="1"/>
          <w:numId w:val="22"/>
        </w:numPr>
        <w:spacing w:before="120" w:after="120" w:line="240" w:lineRule="auto"/>
        <w:ind w:left="2496"/>
        <w:jc w:val="both"/>
        <w:rPr>
          <w:rFonts w:ascii="Sylfaen" w:hAnsi="Sylfaen"/>
          <w:sz w:val="24"/>
          <w:szCs w:val="24"/>
        </w:rPr>
      </w:pPr>
      <w:r w:rsidRPr="00E71DE1">
        <w:rPr>
          <w:rFonts w:ascii="Sylfaen" w:hAnsi="Sylfaen"/>
          <w:sz w:val="24"/>
          <w:szCs w:val="24"/>
        </w:rPr>
        <w:t>მნიშვნელოვნად გაიზრდება მეწარმეობის მხარდაჭერის სახელმწიფო პროგრამების ხელმისაწვდომობა და ეფექტიანობა. „აწარმოე საქართველოში“ პროგრამა სრულად იქნება ორიენტირებული ადგილობრივი წარმოების განვითარებაზე. ამასთან:</w:t>
      </w:r>
    </w:p>
    <w:p w14:paraId="74FD1D26" w14:textId="42796586" w:rsidR="0051434A" w:rsidRPr="00E71DE1" w:rsidRDefault="00543D5F" w:rsidP="0051434A">
      <w:pPr>
        <w:spacing w:before="120" w:after="120" w:line="240" w:lineRule="auto"/>
        <w:ind w:left="2472"/>
        <w:jc w:val="both"/>
        <w:rPr>
          <w:rFonts w:ascii="Sylfaen" w:hAnsi="Sylfaen"/>
          <w:sz w:val="24"/>
          <w:szCs w:val="24"/>
        </w:rPr>
      </w:pPr>
      <w:r>
        <w:rPr>
          <w:rFonts w:ascii="Sylfaen" w:hAnsi="Sylfaen" w:cs="Sylfaen"/>
          <w:sz w:val="24"/>
          <w:szCs w:val="24"/>
        </w:rPr>
        <w:t>&gt;&gt;</w:t>
      </w:r>
      <w:r w:rsidR="0051434A" w:rsidRPr="00E71DE1">
        <w:rPr>
          <w:rFonts w:ascii="Sylfaen" w:hAnsi="Sylfaen" w:cs="Sylfaen"/>
          <w:sz w:val="24"/>
          <w:szCs w:val="24"/>
        </w:rPr>
        <w:t>მოხდება</w:t>
      </w:r>
      <w:r w:rsidR="0051434A" w:rsidRPr="00E71DE1">
        <w:rPr>
          <w:rFonts w:ascii="Sylfaen" w:hAnsi="Sylfaen"/>
          <w:sz w:val="24"/>
          <w:szCs w:val="24"/>
        </w:rPr>
        <w:t xml:space="preserve"> პროცენტის თანადაფინანსების ზრდა 7%-დან 10%-მდე; </w:t>
      </w:r>
    </w:p>
    <w:p w14:paraId="2D542C19" w14:textId="68B1A036" w:rsidR="0051434A" w:rsidRPr="00E71DE1" w:rsidRDefault="00543D5F" w:rsidP="0051434A">
      <w:pPr>
        <w:spacing w:before="120" w:after="120" w:line="240" w:lineRule="auto"/>
        <w:ind w:left="2472"/>
        <w:jc w:val="both"/>
        <w:rPr>
          <w:rFonts w:ascii="Sylfaen" w:hAnsi="Sylfaen"/>
          <w:sz w:val="24"/>
          <w:szCs w:val="24"/>
        </w:rPr>
      </w:pPr>
      <w:r>
        <w:rPr>
          <w:rFonts w:ascii="Sylfaen" w:hAnsi="Sylfaen" w:cs="Sylfaen"/>
          <w:sz w:val="24"/>
          <w:szCs w:val="24"/>
        </w:rPr>
        <w:t xml:space="preserve">&gt;&gt; </w:t>
      </w:r>
      <w:r w:rsidR="0051434A" w:rsidRPr="00E71DE1">
        <w:rPr>
          <w:rFonts w:ascii="Sylfaen" w:hAnsi="Sylfaen" w:cs="Sylfaen"/>
          <w:sz w:val="24"/>
          <w:szCs w:val="24"/>
        </w:rPr>
        <w:t>განხორციელდება</w:t>
      </w:r>
      <w:r w:rsidR="0051434A" w:rsidRPr="00E71DE1">
        <w:rPr>
          <w:rFonts w:ascii="Sylfaen" w:hAnsi="Sylfaen"/>
          <w:sz w:val="24"/>
          <w:szCs w:val="24"/>
        </w:rPr>
        <w:t xml:space="preserve"> ვადიანობის ზრდა 24-დან 36 თვემდე. </w:t>
      </w:r>
    </w:p>
    <w:p w14:paraId="112C8723" w14:textId="33F27F6D" w:rsidR="0051434A" w:rsidRPr="00E71DE1" w:rsidRDefault="0051434A" w:rsidP="00947395">
      <w:pPr>
        <w:pStyle w:val="ListParagraph"/>
        <w:numPr>
          <w:ilvl w:val="0"/>
          <w:numId w:val="21"/>
        </w:numPr>
        <w:spacing w:before="120" w:after="120" w:line="240" w:lineRule="auto"/>
        <w:ind w:left="2496"/>
        <w:jc w:val="both"/>
        <w:rPr>
          <w:rFonts w:ascii="Sylfaen" w:hAnsi="Sylfaen"/>
          <w:sz w:val="24"/>
          <w:szCs w:val="24"/>
        </w:rPr>
      </w:pPr>
      <w:r w:rsidRPr="00E71DE1">
        <w:rPr>
          <w:rFonts w:ascii="Sylfaen" w:hAnsi="Sylfaen"/>
          <w:sz w:val="24"/>
          <w:szCs w:val="24"/>
        </w:rPr>
        <w:lastRenderedPageBreak/>
        <w:t xml:space="preserve">გაფართოვდება მიკრო და მცირე გრანტების პროგრამა რეგიონებში - აღნიშნულით სახელმწიფო ხელს შეუწყობს ადგილობრივად სამეწარმეო საქმიანობის განხორციელებას. </w:t>
      </w:r>
    </w:p>
    <w:p w14:paraId="74490B33" w14:textId="77777777" w:rsidR="0051434A" w:rsidRPr="00E71DE1" w:rsidRDefault="0051434A" w:rsidP="00947395">
      <w:pPr>
        <w:pStyle w:val="ListParagraph"/>
        <w:numPr>
          <w:ilvl w:val="0"/>
          <w:numId w:val="21"/>
        </w:numPr>
        <w:spacing w:before="120" w:after="120" w:line="240" w:lineRule="auto"/>
        <w:ind w:left="2496"/>
        <w:jc w:val="both"/>
        <w:rPr>
          <w:rFonts w:ascii="Sylfaen" w:hAnsi="Sylfaen"/>
          <w:sz w:val="24"/>
          <w:szCs w:val="24"/>
        </w:rPr>
      </w:pPr>
      <w:r w:rsidRPr="00E71DE1">
        <w:rPr>
          <w:rFonts w:ascii="Sylfaen" w:hAnsi="Sylfaen"/>
          <w:sz w:val="24"/>
          <w:szCs w:val="24"/>
        </w:rPr>
        <w:t>კრიზისის შემდგომ პერიოდში განსაკუთრებულ მნიშვნელობას შეიძენს სასოფლო - სამეურნეო სექტორის პროდუქტიულობა. სახელმწიფო მოქმედ პროგრამებთან ერთად განახორციელებს „</w:t>
      </w:r>
      <w:proofErr w:type="spellStart"/>
      <w:r w:rsidRPr="00E71DE1">
        <w:rPr>
          <w:rFonts w:ascii="Sylfaen" w:hAnsi="Sylfaen"/>
          <w:sz w:val="24"/>
          <w:szCs w:val="24"/>
        </w:rPr>
        <w:t>აგროწარმოების</w:t>
      </w:r>
      <w:proofErr w:type="spellEnd"/>
      <w:r w:rsidRPr="00E71DE1">
        <w:rPr>
          <w:rFonts w:ascii="Sylfaen" w:hAnsi="Sylfaen"/>
          <w:sz w:val="24"/>
          <w:szCs w:val="24"/>
        </w:rPr>
        <w:t xml:space="preserve"> ხელშეწყობის ახალ პროგრამებს“, რომელიც დააფინანსებს ფერმერს და დაეხმარება მას არსებული აგრო-საწარმოების ტექნიკურ მოდერნიზაციაში.</w:t>
      </w:r>
    </w:p>
    <w:p w14:paraId="313F9A4A" w14:textId="77777777" w:rsidR="0051434A" w:rsidRPr="00E71DE1" w:rsidRDefault="0051434A" w:rsidP="00947395">
      <w:pPr>
        <w:pStyle w:val="ListParagraph"/>
        <w:numPr>
          <w:ilvl w:val="0"/>
          <w:numId w:val="21"/>
        </w:numPr>
        <w:spacing w:before="120" w:after="120" w:line="240" w:lineRule="auto"/>
        <w:ind w:left="2496"/>
        <w:jc w:val="both"/>
        <w:rPr>
          <w:rFonts w:ascii="Sylfaen" w:hAnsi="Sylfaen"/>
          <w:sz w:val="24"/>
          <w:szCs w:val="24"/>
        </w:rPr>
      </w:pPr>
      <w:r w:rsidRPr="00E71DE1">
        <w:rPr>
          <w:rFonts w:ascii="Sylfaen" w:hAnsi="Sylfaen"/>
          <w:sz w:val="24"/>
          <w:szCs w:val="24"/>
        </w:rPr>
        <w:t xml:space="preserve">პოსტ-კრიზისულ პირობებში, ძალზედ მნიშვნელოვანია, რომ არ მოხდეს ბიზნესისთვის დამატებითი ხარჯების ზრდა ახალი რეგულაციების და მოთხოვნების დაწესებით. შესაბამისად, მთავრობა დააწესებს მორატორიუმს კერძო სექტორისთვის ახალი რეგულაციების შემოღებაზე. </w:t>
      </w:r>
    </w:p>
    <w:p w14:paraId="700EDEF9" w14:textId="77777777" w:rsidR="0051434A" w:rsidRPr="00E71DE1" w:rsidRDefault="0051434A" w:rsidP="00543D5F">
      <w:pPr>
        <w:spacing w:before="120" w:after="120" w:line="240" w:lineRule="auto"/>
        <w:ind w:left="1416"/>
        <w:jc w:val="both"/>
        <w:rPr>
          <w:rFonts w:ascii="Sylfaen" w:hAnsi="Sylfaen"/>
          <w:b/>
          <w:sz w:val="24"/>
          <w:szCs w:val="24"/>
        </w:rPr>
      </w:pPr>
      <w:r w:rsidRPr="00E71DE1">
        <w:rPr>
          <w:rFonts w:ascii="Sylfaen" w:hAnsi="Sylfaen"/>
          <w:b/>
          <w:sz w:val="24"/>
          <w:szCs w:val="24"/>
        </w:rPr>
        <w:t>განსაზღვრული ღონისძიებების ღირებულება - დაახლოებით 2 მილიარდი ლარია.</w:t>
      </w:r>
    </w:p>
    <w:p w14:paraId="058CEB59" w14:textId="77777777" w:rsidR="0051434A" w:rsidRPr="00E71DE1" w:rsidRDefault="0051434A" w:rsidP="0051434A">
      <w:pPr>
        <w:spacing w:before="120" w:after="120" w:line="240" w:lineRule="auto"/>
        <w:jc w:val="both"/>
        <w:rPr>
          <w:rFonts w:ascii="Sylfaen" w:hAnsi="Sylfaen"/>
          <w:sz w:val="24"/>
          <w:szCs w:val="24"/>
        </w:rPr>
      </w:pPr>
    </w:p>
    <w:p w14:paraId="0A2D7699" w14:textId="77777777" w:rsidR="00F80832" w:rsidRPr="00E71DE1" w:rsidRDefault="00F80832" w:rsidP="0051434A">
      <w:pPr>
        <w:jc w:val="both"/>
        <w:rPr>
          <w:rFonts w:ascii="Sylfaen" w:hAnsi="Sylfaen"/>
          <w:sz w:val="24"/>
          <w:szCs w:val="24"/>
        </w:rPr>
      </w:pPr>
    </w:p>
    <w:p w14:paraId="0D2B8714" w14:textId="77777777" w:rsidR="00F80832" w:rsidRPr="00E71DE1" w:rsidRDefault="00F80832" w:rsidP="00F80832">
      <w:pPr>
        <w:rPr>
          <w:rFonts w:ascii="Sylfaen" w:hAnsi="Sylfaen"/>
          <w:b/>
          <w:sz w:val="24"/>
          <w:szCs w:val="24"/>
        </w:rPr>
      </w:pPr>
    </w:p>
    <w:p w14:paraId="59E9C648" w14:textId="77777777" w:rsidR="00F80832" w:rsidRPr="00E71DE1" w:rsidRDefault="0051434A" w:rsidP="00543D5F">
      <w:pPr>
        <w:shd w:val="clear" w:color="auto" w:fill="9CC2E5" w:themeFill="accent1" w:themeFillTint="99"/>
        <w:jc w:val="both"/>
        <w:rPr>
          <w:rFonts w:ascii="Sylfaen" w:hAnsi="Sylfaen"/>
          <w:b/>
          <w:sz w:val="24"/>
          <w:szCs w:val="24"/>
        </w:rPr>
      </w:pPr>
      <w:r w:rsidRPr="00E71DE1">
        <w:rPr>
          <w:rFonts w:ascii="Sylfaen" w:hAnsi="Sylfaen" w:cs="Sylfaen"/>
          <w:b/>
          <w:sz w:val="24"/>
          <w:szCs w:val="24"/>
        </w:rPr>
        <w:t>პ</w:t>
      </w:r>
      <w:r w:rsidR="00562A5C">
        <w:rPr>
          <w:rFonts w:ascii="Sylfaen" w:hAnsi="Sylfaen" w:cs="Sylfaen"/>
          <w:b/>
          <w:sz w:val="24"/>
          <w:szCs w:val="24"/>
        </w:rPr>
        <w:t>რ</w:t>
      </w:r>
      <w:r w:rsidRPr="00E71DE1">
        <w:rPr>
          <w:rFonts w:ascii="Sylfaen" w:hAnsi="Sylfaen" w:cs="Sylfaen"/>
          <w:b/>
          <w:sz w:val="24"/>
          <w:szCs w:val="24"/>
        </w:rPr>
        <w:t xml:space="preserve">ოცესის </w:t>
      </w:r>
      <w:r w:rsidR="00562A5C">
        <w:rPr>
          <w:rFonts w:ascii="Sylfaen" w:hAnsi="Sylfaen" w:cs="Sylfaen"/>
          <w:b/>
          <w:sz w:val="24"/>
          <w:szCs w:val="24"/>
        </w:rPr>
        <w:t>დაწყებისთან</w:t>
      </w:r>
      <w:r w:rsidRPr="00E71DE1">
        <w:rPr>
          <w:rFonts w:ascii="Sylfaen" w:hAnsi="Sylfaen" w:cs="Sylfaen"/>
          <w:b/>
          <w:sz w:val="24"/>
          <w:szCs w:val="24"/>
        </w:rPr>
        <w:t xml:space="preserve">ავე - </w:t>
      </w:r>
      <w:r w:rsidR="00F80832" w:rsidRPr="00E71DE1">
        <w:rPr>
          <w:rFonts w:ascii="Sylfaen" w:hAnsi="Sylfaen" w:cs="Sylfaen"/>
          <w:b/>
          <w:sz w:val="24"/>
          <w:szCs w:val="24"/>
        </w:rPr>
        <w:t>მოქალაქეთა</w:t>
      </w:r>
      <w:r w:rsidR="00F80832" w:rsidRPr="00E71DE1">
        <w:rPr>
          <w:rFonts w:ascii="Sylfaen" w:hAnsi="Sylfaen"/>
          <w:b/>
          <w:sz w:val="24"/>
          <w:szCs w:val="24"/>
        </w:rPr>
        <w:t xml:space="preserve"> სრული ინფორმირების მიზნით:</w:t>
      </w:r>
    </w:p>
    <w:p w14:paraId="7868A4F3" w14:textId="77777777" w:rsidR="00F80832" w:rsidRPr="00E71DE1" w:rsidRDefault="00F80832" w:rsidP="00F80832">
      <w:pPr>
        <w:pStyle w:val="ListParagraph"/>
        <w:rPr>
          <w:rFonts w:ascii="Sylfaen" w:hAnsi="Sylfaen"/>
          <w:sz w:val="24"/>
          <w:szCs w:val="24"/>
        </w:rPr>
      </w:pPr>
    </w:p>
    <w:p w14:paraId="618CF496" w14:textId="368BDE74" w:rsidR="00F80832" w:rsidRPr="00E71DE1" w:rsidRDefault="00543D5F" w:rsidP="00947395">
      <w:pPr>
        <w:pStyle w:val="ListParagraph"/>
        <w:numPr>
          <w:ilvl w:val="0"/>
          <w:numId w:val="5"/>
        </w:numPr>
        <w:jc w:val="both"/>
        <w:rPr>
          <w:rFonts w:ascii="Sylfaen" w:hAnsi="Sylfaen"/>
          <w:sz w:val="24"/>
          <w:szCs w:val="24"/>
        </w:rPr>
      </w:pPr>
      <w:r>
        <w:rPr>
          <w:rFonts w:ascii="Sylfaen" w:hAnsi="Sylfaen"/>
          <w:sz w:val="24"/>
          <w:szCs w:val="24"/>
        </w:rPr>
        <w:t xml:space="preserve">საქართველოს </w:t>
      </w:r>
      <w:r w:rsidR="00F80832" w:rsidRPr="00E71DE1">
        <w:rPr>
          <w:rFonts w:ascii="Sylfaen" w:hAnsi="Sylfaen"/>
          <w:sz w:val="24"/>
          <w:szCs w:val="24"/>
        </w:rPr>
        <w:t xml:space="preserve">მთავრობის ადმინისტრაციაში ყოველდღიურად იმართება პრესკონფერენციები. </w:t>
      </w:r>
    </w:p>
    <w:p w14:paraId="768C15A5" w14:textId="77777777" w:rsidR="00543D5F" w:rsidRDefault="00543D5F" w:rsidP="00543D5F">
      <w:pPr>
        <w:pStyle w:val="ListParagraph"/>
        <w:numPr>
          <w:ilvl w:val="0"/>
          <w:numId w:val="5"/>
        </w:numPr>
        <w:jc w:val="both"/>
        <w:rPr>
          <w:rFonts w:ascii="Sylfaen" w:hAnsi="Sylfaen"/>
          <w:sz w:val="24"/>
          <w:szCs w:val="24"/>
        </w:rPr>
      </w:pPr>
      <w:r w:rsidRPr="00543D5F">
        <w:rPr>
          <w:rFonts w:ascii="Sylfaen" w:hAnsi="Sylfaen"/>
          <w:sz w:val="24"/>
          <w:szCs w:val="24"/>
        </w:rPr>
        <w:t xml:space="preserve">საქართველოს მთავრობამ სპეციალური საინფორმაციო ვებგვერდი - www.StopCoV.ge შექმნა, სადაც </w:t>
      </w:r>
      <w:proofErr w:type="spellStart"/>
      <w:r w:rsidRPr="00543D5F">
        <w:rPr>
          <w:rFonts w:ascii="Sylfaen" w:hAnsi="Sylfaen"/>
          <w:sz w:val="24"/>
          <w:szCs w:val="24"/>
        </w:rPr>
        <w:t>კორონავირუსთან</w:t>
      </w:r>
      <w:proofErr w:type="spellEnd"/>
      <w:r w:rsidRPr="00543D5F">
        <w:rPr>
          <w:rFonts w:ascii="Sylfaen" w:hAnsi="Sylfaen"/>
          <w:sz w:val="24"/>
          <w:szCs w:val="24"/>
        </w:rPr>
        <w:t xml:space="preserve"> დაკავშირებული ყველა საკითხი. ვებგვერდი თავს უყრის სახელმწიფოს მიერ გატარებული ყველა ღონისძიებისა და მსოფლიო ჯანდაცვის ორგანიზაციების მიერ გავრცელებულ ინფორმაციას. გარდა ამისა,  ვებგვერდი  წარმოადგენს საქართველოში </w:t>
      </w:r>
      <w:proofErr w:type="spellStart"/>
      <w:r w:rsidRPr="00543D5F">
        <w:rPr>
          <w:rFonts w:ascii="Sylfaen" w:hAnsi="Sylfaen"/>
          <w:sz w:val="24"/>
          <w:szCs w:val="24"/>
        </w:rPr>
        <w:t>კორონავირუსით</w:t>
      </w:r>
      <w:proofErr w:type="spellEnd"/>
      <w:r w:rsidRPr="00543D5F">
        <w:rPr>
          <w:rFonts w:ascii="Sylfaen" w:hAnsi="Sylfaen"/>
          <w:sz w:val="24"/>
          <w:szCs w:val="24"/>
        </w:rPr>
        <w:t xml:space="preserve"> ინფიცირებული თუ გამოჯანმრთელებული პაციენტების  შესახებ სტატისტიკის პირველწყაროს</w:t>
      </w:r>
    </w:p>
    <w:p w14:paraId="6DE270C0" w14:textId="2A7C1DB3" w:rsidR="00F80832" w:rsidRPr="00E71DE1" w:rsidRDefault="00F80832" w:rsidP="00543D5F">
      <w:pPr>
        <w:pStyle w:val="ListParagraph"/>
        <w:numPr>
          <w:ilvl w:val="0"/>
          <w:numId w:val="5"/>
        </w:numPr>
        <w:jc w:val="both"/>
        <w:rPr>
          <w:rFonts w:ascii="Sylfaen" w:hAnsi="Sylfaen"/>
          <w:sz w:val="24"/>
          <w:szCs w:val="24"/>
        </w:rPr>
      </w:pPr>
      <w:r w:rsidRPr="00E71DE1">
        <w:rPr>
          <w:rFonts w:ascii="Sylfaen" w:hAnsi="Sylfaen"/>
          <w:sz w:val="24"/>
          <w:szCs w:val="24"/>
        </w:rPr>
        <w:t>მომზადდა საინფორმაციო ვიდეო რგოლები.</w:t>
      </w:r>
    </w:p>
    <w:p w14:paraId="230C5B48" w14:textId="77777777" w:rsidR="00F80832" w:rsidRPr="00E71DE1" w:rsidRDefault="00F80832" w:rsidP="00947395">
      <w:pPr>
        <w:pStyle w:val="ListParagraph"/>
        <w:numPr>
          <w:ilvl w:val="0"/>
          <w:numId w:val="5"/>
        </w:numPr>
        <w:jc w:val="both"/>
        <w:rPr>
          <w:rFonts w:ascii="Sylfaen" w:hAnsi="Sylfaen"/>
          <w:sz w:val="24"/>
          <w:szCs w:val="24"/>
        </w:rPr>
      </w:pPr>
      <w:r w:rsidRPr="00E71DE1">
        <w:rPr>
          <w:rFonts w:ascii="Sylfaen" w:hAnsi="Sylfaen"/>
          <w:sz w:val="24"/>
          <w:szCs w:val="24"/>
        </w:rPr>
        <w:t>დაიბეჭდა საინფორმაციო</w:t>
      </w:r>
      <w:r w:rsidR="00562A5C">
        <w:rPr>
          <w:rFonts w:ascii="Sylfaen" w:hAnsi="Sylfaen"/>
          <w:sz w:val="24"/>
          <w:szCs w:val="24"/>
        </w:rPr>
        <w:t xml:space="preserve">  </w:t>
      </w:r>
      <w:proofErr w:type="spellStart"/>
      <w:r w:rsidR="00562A5C">
        <w:rPr>
          <w:rFonts w:ascii="Sylfaen" w:hAnsi="Sylfaen"/>
          <w:sz w:val="24"/>
          <w:szCs w:val="24"/>
        </w:rPr>
        <w:t>პოსტერები</w:t>
      </w:r>
      <w:proofErr w:type="spellEnd"/>
      <w:r w:rsidRPr="00E71DE1">
        <w:rPr>
          <w:rFonts w:ascii="Sylfaen" w:hAnsi="Sylfaen"/>
          <w:sz w:val="24"/>
          <w:szCs w:val="24"/>
        </w:rPr>
        <w:t>, ბანერები, ბუკლეტები. (მათ შორის ეთნიკური უმცირესობებისთვის)</w:t>
      </w:r>
    </w:p>
    <w:p w14:paraId="2C16916E" w14:textId="77777777" w:rsidR="00F80832" w:rsidRPr="00E71DE1" w:rsidRDefault="00F80832" w:rsidP="00947395">
      <w:pPr>
        <w:pStyle w:val="ListParagraph"/>
        <w:numPr>
          <w:ilvl w:val="0"/>
          <w:numId w:val="5"/>
        </w:numPr>
        <w:jc w:val="both"/>
        <w:rPr>
          <w:rFonts w:ascii="Sylfaen" w:hAnsi="Sylfaen"/>
          <w:sz w:val="24"/>
          <w:szCs w:val="24"/>
        </w:rPr>
      </w:pPr>
      <w:r w:rsidRPr="00E71DE1">
        <w:rPr>
          <w:rFonts w:ascii="Sylfaen" w:hAnsi="Sylfaen"/>
          <w:sz w:val="24"/>
          <w:szCs w:val="24"/>
        </w:rPr>
        <w:t xml:space="preserve">ხდება მოსახლეობის მასიური ინფორმირება </w:t>
      </w:r>
      <w:proofErr w:type="spellStart"/>
      <w:r w:rsidRPr="00E71DE1">
        <w:rPr>
          <w:rFonts w:ascii="Sylfaen" w:hAnsi="Sylfaen"/>
          <w:sz w:val="24"/>
          <w:szCs w:val="24"/>
        </w:rPr>
        <w:t>სმს</w:t>
      </w:r>
      <w:proofErr w:type="spellEnd"/>
      <w:r w:rsidRPr="00E71DE1">
        <w:rPr>
          <w:rFonts w:ascii="Sylfaen" w:hAnsi="Sylfaen"/>
          <w:sz w:val="24"/>
          <w:szCs w:val="24"/>
        </w:rPr>
        <w:t xml:space="preserve"> სისტემის მეშვეობით. (მათ შორის ეთნიკური უმცირესობებისთვის)</w:t>
      </w:r>
    </w:p>
    <w:p w14:paraId="78D5EC3E" w14:textId="77777777" w:rsidR="00F80832" w:rsidRPr="00E71DE1" w:rsidRDefault="00F80832" w:rsidP="00947395">
      <w:pPr>
        <w:pStyle w:val="ListParagraph"/>
        <w:numPr>
          <w:ilvl w:val="0"/>
          <w:numId w:val="5"/>
        </w:numPr>
        <w:jc w:val="both"/>
        <w:rPr>
          <w:rFonts w:ascii="Sylfaen" w:hAnsi="Sylfaen"/>
          <w:sz w:val="24"/>
          <w:szCs w:val="24"/>
        </w:rPr>
      </w:pPr>
      <w:r w:rsidRPr="00E71DE1">
        <w:rPr>
          <w:rFonts w:ascii="Sylfaen" w:hAnsi="Sylfaen"/>
          <w:sz w:val="24"/>
          <w:szCs w:val="24"/>
        </w:rPr>
        <w:t>განისაზღვრა საზოგადოებასთან ეფექტიანი კომუნიკაციისთვის თითოეული პასუხისმგებელი უწყებებიდან სპიკერი. კოორდინირებულ</w:t>
      </w:r>
      <w:r w:rsidR="00562A5C">
        <w:rPr>
          <w:rFonts w:ascii="Sylfaen" w:hAnsi="Sylfaen"/>
          <w:sz w:val="24"/>
          <w:szCs w:val="24"/>
        </w:rPr>
        <w:t>ად მიეწოდება მედიას</w:t>
      </w:r>
      <w:r w:rsidRPr="00E71DE1">
        <w:rPr>
          <w:rFonts w:ascii="Sylfaen" w:hAnsi="Sylfaen"/>
          <w:sz w:val="24"/>
          <w:szCs w:val="24"/>
        </w:rPr>
        <w:t xml:space="preserve"> ინფორმაცი</w:t>
      </w:r>
      <w:r w:rsidR="00562A5C">
        <w:rPr>
          <w:rFonts w:ascii="Sylfaen" w:hAnsi="Sylfaen"/>
          <w:sz w:val="24"/>
          <w:szCs w:val="24"/>
        </w:rPr>
        <w:t xml:space="preserve">ა. </w:t>
      </w:r>
    </w:p>
    <w:p w14:paraId="41D50B12" w14:textId="4D177684" w:rsidR="0051434A" w:rsidRPr="00E71DE1" w:rsidRDefault="00F80832" w:rsidP="00947395">
      <w:pPr>
        <w:pStyle w:val="ListParagraph"/>
        <w:numPr>
          <w:ilvl w:val="0"/>
          <w:numId w:val="5"/>
        </w:numPr>
        <w:jc w:val="both"/>
        <w:rPr>
          <w:rFonts w:ascii="Sylfaen" w:hAnsi="Sylfaen"/>
          <w:sz w:val="24"/>
          <w:szCs w:val="24"/>
        </w:rPr>
      </w:pPr>
      <w:r w:rsidRPr="00E71DE1">
        <w:rPr>
          <w:rFonts w:ascii="Sylfaen" w:hAnsi="Sylfaen"/>
          <w:sz w:val="24"/>
          <w:szCs w:val="24"/>
        </w:rPr>
        <w:t>მოქმედებს ცხელი ხაზები - ჯანდაცვის სამინისტრო</w:t>
      </w:r>
      <w:r w:rsidR="00543D5F">
        <w:rPr>
          <w:rFonts w:ascii="Sylfaen" w:hAnsi="Sylfaen"/>
          <w:sz w:val="24"/>
          <w:szCs w:val="24"/>
        </w:rPr>
        <w:t>: 15-</w:t>
      </w:r>
      <w:r w:rsidRPr="00E71DE1">
        <w:rPr>
          <w:rFonts w:ascii="Sylfaen" w:hAnsi="Sylfaen"/>
          <w:sz w:val="24"/>
          <w:szCs w:val="24"/>
        </w:rPr>
        <w:t xml:space="preserve">05; </w:t>
      </w:r>
      <w:r w:rsidRPr="00E71DE1">
        <w:rPr>
          <w:rFonts w:ascii="Sylfaen" w:hAnsi="Sylfaen" w:cs="Sylfaen"/>
          <w:sz w:val="24"/>
          <w:szCs w:val="24"/>
        </w:rPr>
        <w:t>დაავადებათა</w:t>
      </w:r>
      <w:r w:rsidRPr="00E71DE1">
        <w:rPr>
          <w:rFonts w:ascii="Sylfaen" w:hAnsi="Sylfaen"/>
          <w:sz w:val="24"/>
          <w:szCs w:val="24"/>
        </w:rPr>
        <w:t xml:space="preserve"> კონტროლის სააგენტო: 116</w:t>
      </w:r>
      <w:r w:rsidR="0051434A" w:rsidRPr="00E71DE1">
        <w:rPr>
          <w:rFonts w:ascii="Sylfaen" w:hAnsi="Sylfaen"/>
          <w:sz w:val="24"/>
          <w:szCs w:val="24"/>
        </w:rPr>
        <w:t> </w:t>
      </w:r>
      <w:r w:rsidRPr="00E71DE1">
        <w:rPr>
          <w:rFonts w:ascii="Sylfaen" w:hAnsi="Sylfaen"/>
          <w:sz w:val="24"/>
          <w:szCs w:val="24"/>
        </w:rPr>
        <w:t>001</w:t>
      </w:r>
      <w:r w:rsidR="0051434A" w:rsidRPr="00E71DE1">
        <w:rPr>
          <w:rFonts w:ascii="Sylfaen" w:hAnsi="Sylfaen"/>
          <w:sz w:val="24"/>
          <w:szCs w:val="24"/>
        </w:rPr>
        <w:t xml:space="preserve">  , შეიქმნა მთავრობის ერთიანი ცხელი ხაზი 144</w:t>
      </w:r>
    </w:p>
    <w:p w14:paraId="251697D1" w14:textId="77777777" w:rsidR="00F80832" w:rsidRPr="00E71DE1" w:rsidRDefault="00F80832" w:rsidP="008D100C">
      <w:pPr>
        <w:pStyle w:val="ListParagraph"/>
        <w:jc w:val="both"/>
        <w:rPr>
          <w:rFonts w:ascii="Sylfaen" w:hAnsi="Sylfaen"/>
          <w:sz w:val="24"/>
          <w:szCs w:val="24"/>
        </w:rPr>
      </w:pPr>
    </w:p>
    <w:p w14:paraId="6ECB0471" w14:textId="77777777" w:rsidR="0051434A" w:rsidRPr="00E71DE1" w:rsidRDefault="0051434A" w:rsidP="008D100C">
      <w:pPr>
        <w:pStyle w:val="ListParagraph"/>
        <w:jc w:val="both"/>
        <w:rPr>
          <w:rFonts w:ascii="Sylfaen" w:hAnsi="Sylfaen"/>
          <w:sz w:val="24"/>
          <w:szCs w:val="24"/>
        </w:rPr>
      </w:pPr>
    </w:p>
    <w:p w14:paraId="7D7642E1" w14:textId="77777777" w:rsidR="0051434A" w:rsidRPr="00E71DE1" w:rsidRDefault="0051434A" w:rsidP="008D100C">
      <w:pPr>
        <w:pStyle w:val="ListParagraph"/>
        <w:jc w:val="both"/>
        <w:rPr>
          <w:rFonts w:ascii="Sylfaen" w:hAnsi="Sylfaen"/>
          <w:sz w:val="24"/>
          <w:szCs w:val="24"/>
        </w:rPr>
      </w:pPr>
    </w:p>
    <w:p w14:paraId="3CF0BE3B" w14:textId="77777777" w:rsidR="0051434A" w:rsidRPr="00E71DE1" w:rsidRDefault="0051434A" w:rsidP="008D100C">
      <w:pPr>
        <w:pStyle w:val="ListParagraph"/>
        <w:jc w:val="both"/>
        <w:rPr>
          <w:rFonts w:ascii="Sylfaen" w:hAnsi="Sylfaen"/>
          <w:sz w:val="24"/>
          <w:szCs w:val="24"/>
        </w:rPr>
      </w:pPr>
    </w:p>
    <w:p w14:paraId="7ABEA716" w14:textId="77777777" w:rsidR="00E71DE1" w:rsidRPr="00562A5C" w:rsidRDefault="00E71DE1" w:rsidP="00562A5C">
      <w:pPr>
        <w:jc w:val="both"/>
        <w:rPr>
          <w:rFonts w:ascii="Sylfaen" w:hAnsi="Sylfaen"/>
          <w:sz w:val="24"/>
          <w:szCs w:val="24"/>
        </w:rPr>
      </w:pPr>
    </w:p>
    <w:sectPr w:rsidR="00E71DE1" w:rsidRPr="00562A5C" w:rsidSect="008D100C">
      <w:footerReference w:type="default" r:id="rId8"/>
      <w:pgSz w:w="11906" w:h="16838"/>
      <w:pgMar w:top="426" w:right="566" w:bottom="426" w:left="42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392C8" w14:textId="77777777" w:rsidR="009A467C" w:rsidRDefault="009A467C" w:rsidP="005A4F02">
      <w:pPr>
        <w:spacing w:after="0" w:line="240" w:lineRule="auto"/>
      </w:pPr>
      <w:r>
        <w:separator/>
      </w:r>
    </w:p>
  </w:endnote>
  <w:endnote w:type="continuationSeparator" w:id="0">
    <w:p w14:paraId="3439ACFB" w14:textId="77777777" w:rsidR="009A467C" w:rsidRDefault="009A467C" w:rsidP="005A4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erriweather">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610789"/>
      <w:docPartObj>
        <w:docPartGallery w:val="Page Numbers (Bottom of Page)"/>
        <w:docPartUnique/>
      </w:docPartObj>
    </w:sdtPr>
    <w:sdtEndPr>
      <w:rPr>
        <w:noProof/>
      </w:rPr>
    </w:sdtEndPr>
    <w:sdtContent>
      <w:p w14:paraId="762FC287" w14:textId="23D825F2" w:rsidR="002E55B6" w:rsidRDefault="002E55B6">
        <w:pPr>
          <w:pStyle w:val="Footer"/>
          <w:jc w:val="right"/>
        </w:pPr>
        <w:r>
          <w:fldChar w:fldCharType="begin"/>
        </w:r>
        <w:r>
          <w:instrText xml:space="preserve"> PAGE   \* MERGEFORMAT </w:instrText>
        </w:r>
        <w:r>
          <w:fldChar w:fldCharType="separate"/>
        </w:r>
        <w:r w:rsidR="00444014">
          <w:rPr>
            <w:noProof/>
          </w:rPr>
          <w:t>1</w:t>
        </w:r>
        <w:r>
          <w:rPr>
            <w:noProof/>
          </w:rPr>
          <w:fldChar w:fldCharType="end"/>
        </w:r>
      </w:p>
    </w:sdtContent>
  </w:sdt>
  <w:p w14:paraId="2146B553" w14:textId="77777777" w:rsidR="002E55B6" w:rsidRDefault="002E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41CA5" w14:textId="77777777" w:rsidR="009A467C" w:rsidRDefault="009A467C" w:rsidP="005A4F02">
      <w:pPr>
        <w:spacing w:after="0" w:line="240" w:lineRule="auto"/>
      </w:pPr>
      <w:r>
        <w:separator/>
      </w:r>
    </w:p>
  </w:footnote>
  <w:footnote w:type="continuationSeparator" w:id="0">
    <w:p w14:paraId="6968DC75" w14:textId="77777777" w:rsidR="009A467C" w:rsidRDefault="009A467C" w:rsidP="005A4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A33"/>
    <w:multiLevelType w:val="hybridMultilevel"/>
    <w:tmpl w:val="809C41A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15:restartNumberingAfterBreak="0">
    <w:nsid w:val="0A592BC2"/>
    <w:multiLevelType w:val="hybridMultilevel"/>
    <w:tmpl w:val="07409C14"/>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15:restartNumberingAfterBreak="0">
    <w:nsid w:val="0CEE458F"/>
    <w:multiLevelType w:val="hybridMultilevel"/>
    <w:tmpl w:val="895E5120"/>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15:restartNumberingAfterBreak="0">
    <w:nsid w:val="139731E9"/>
    <w:multiLevelType w:val="hybridMultilevel"/>
    <w:tmpl w:val="0768727E"/>
    <w:lvl w:ilvl="0" w:tplc="0409000D">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370005">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15:restartNumberingAfterBreak="0">
    <w:nsid w:val="13F266FA"/>
    <w:multiLevelType w:val="hybridMultilevel"/>
    <w:tmpl w:val="367A408C"/>
    <w:lvl w:ilvl="0" w:tplc="0409000D">
      <w:start w:val="1"/>
      <w:numFmt w:val="bullet"/>
      <w:lvlText w:val=""/>
      <w:lvlJc w:val="left"/>
      <w:pPr>
        <w:ind w:left="720" w:hanging="360"/>
      </w:pPr>
      <w:rPr>
        <w:rFonts w:ascii="Wingdings" w:hAnsi="Wingdings"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1461080B"/>
    <w:multiLevelType w:val="hybridMultilevel"/>
    <w:tmpl w:val="5262D9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10742"/>
    <w:multiLevelType w:val="hybridMultilevel"/>
    <w:tmpl w:val="5B1A85DA"/>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18C578DE"/>
    <w:multiLevelType w:val="hybridMultilevel"/>
    <w:tmpl w:val="75CCB462"/>
    <w:lvl w:ilvl="0" w:tplc="04090009">
      <w:start w:val="1"/>
      <w:numFmt w:val="bullet"/>
      <w:lvlText w:val=""/>
      <w:lvlJc w:val="left"/>
      <w:pPr>
        <w:ind w:left="720" w:hanging="360"/>
      </w:pPr>
      <w:rPr>
        <w:rFonts w:ascii="Wingdings" w:hAnsi="Wingdings" w:hint="default"/>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1EB944FE"/>
    <w:multiLevelType w:val="hybridMultilevel"/>
    <w:tmpl w:val="EEDAB6AC"/>
    <w:lvl w:ilvl="0" w:tplc="0409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1F4E268C"/>
    <w:multiLevelType w:val="hybridMultilevel"/>
    <w:tmpl w:val="27E60280"/>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267059CF"/>
    <w:multiLevelType w:val="hybridMultilevel"/>
    <w:tmpl w:val="89365FBE"/>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1" w15:restartNumberingAfterBreak="0">
    <w:nsid w:val="376732CA"/>
    <w:multiLevelType w:val="hybridMultilevel"/>
    <w:tmpl w:val="9646986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370005">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41105737"/>
    <w:multiLevelType w:val="hybridMultilevel"/>
    <w:tmpl w:val="E98C3E14"/>
    <w:lvl w:ilvl="0" w:tplc="04090003">
      <w:start w:val="1"/>
      <w:numFmt w:val="bullet"/>
      <w:lvlText w:val="o"/>
      <w:lvlJc w:val="left"/>
      <w:pPr>
        <w:ind w:left="2136" w:hanging="360"/>
      </w:pPr>
      <w:rPr>
        <w:rFonts w:ascii="Courier New" w:hAnsi="Courier New" w:cs="Courier New" w:hint="default"/>
      </w:rPr>
    </w:lvl>
    <w:lvl w:ilvl="1" w:tplc="04090003">
      <w:start w:val="1"/>
      <w:numFmt w:val="bullet"/>
      <w:lvlText w:val="o"/>
      <w:lvlJc w:val="left"/>
      <w:pPr>
        <w:ind w:left="2856" w:hanging="360"/>
      </w:pPr>
      <w:rPr>
        <w:rFonts w:ascii="Courier New" w:hAnsi="Courier New" w:cs="Courier New" w:hint="default"/>
      </w:rPr>
    </w:lvl>
    <w:lvl w:ilvl="2" w:tplc="04370005" w:tentative="1">
      <w:start w:val="1"/>
      <w:numFmt w:val="bullet"/>
      <w:lvlText w:val=""/>
      <w:lvlJc w:val="left"/>
      <w:pPr>
        <w:ind w:left="3576" w:hanging="360"/>
      </w:pPr>
      <w:rPr>
        <w:rFonts w:ascii="Wingdings" w:hAnsi="Wingdings" w:hint="default"/>
      </w:rPr>
    </w:lvl>
    <w:lvl w:ilvl="3" w:tplc="04370001" w:tentative="1">
      <w:start w:val="1"/>
      <w:numFmt w:val="bullet"/>
      <w:lvlText w:val=""/>
      <w:lvlJc w:val="left"/>
      <w:pPr>
        <w:ind w:left="4296" w:hanging="360"/>
      </w:pPr>
      <w:rPr>
        <w:rFonts w:ascii="Symbol" w:hAnsi="Symbol" w:hint="default"/>
      </w:rPr>
    </w:lvl>
    <w:lvl w:ilvl="4" w:tplc="04370003" w:tentative="1">
      <w:start w:val="1"/>
      <w:numFmt w:val="bullet"/>
      <w:lvlText w:val="o"/>
      <w:lvlJc w:val="left"/>
      <w:pPr>
        <w:ind w:left="5016" w:hanging="360"/>
      </w:pPr>
      <w:rPr>
        <w:rFonts w:ascii="Courier New" w:hAnsi="Courier New" w:cs="Courier New" w:hint="default"/>
      </w:rPr>
    </w:lvl>
    <w:lvl w:ilvl="5" w:tplc="04370005" w:tentative="1">
      <w:start w:val="1"/>
      <w:numFmt w:val="bullet"/>
      <w:lvlText w:val=""/>
      <w:lvlJc w:val="left"/>
      <w:pPr>
        <w:ind w:left="5736" w:hanging="360"/>
      </w:pPr>
      <w:rPr>
        <w:rFonts w:ascii="Wingdings" w:hAnsi="Wingdings" w:hint="default"/>
      </w:rPr>
    </w:lvl>
    <w:lvl w:ilvl="6" w:tplc="04370001" w:tentative="1">
      <w:start w:val="1"/>
      <w:numFmt w:val="bullet"/>
      <w:lvlText w:val=""/>
      <w:lvlJc w:val="left"/>
      <w:pPr>
        <w:ind w:left="6456" w:hanging="360"/>
      </w:pPr>
      <w:rPr>
        <w:rFonts w:ascii="Symbol" w:hAnsi="Symbol" w:hint="default"/>
      </w:rPr>
    </w:lvl>
    <w:lvl w:ilvl="7" w:tplc="04370003" w:tentative="1">
      <w:start w:val="1"/>
      <w:numFmt w:val="bullet"/>
      <w:lvlText w:val="o"/>
      <w:lvlJc w:val="left"/>
      <w:pPr>
        <w:ind w:left="7176" w:hanging="360"/>
      </w:pPr>
      <w:rPr>
        <w:rFonts w:ascii="Courier New" w:hAnsi="Courier New" w:cs="Courier New" w:hint="default"/>
      </w:rPr>
    </w:lvl>
    <w:lvl w:ilvl="8" w:tplc="04370005" w:tentative="1">
      <w:start w:val="1"/>
      <w:numFmt w:val="bullet"/>
      <w:lvlText w:val=""/>
      <w:lvlJc w:val="left"/>
      <w:pPr>
        <w:ind w:left="7896" w:hanging="360"/>
      </w:pPr>
      <w:rPr>
        <w:rFonts w:ascii="Wingdings" w:hAnsi="Wingdings" w:hint="default"/>
      </w:rPr>
    </w:lvl>
  </w:abstractNum>
  <w:abstractNum w:abstractNumId="13" w15:restartNumberingAfterBreak="0">
    <w:nsid w:val="46E92EFB"/>
    <w:multiLevelType w:val="hybridMultilevel"/>
    <w:tmpl w:val="D2C8CFA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47671109"/>
    <w:multiLevelType w:val="hybridMultilevel"/>
    <w:tmpl w:val="546633EE"/>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5" w15:restartNumberingAfterBreak="0">
    <w:nsid w:val="4B4132E5"/>
    <w:multiLevelType w:val="hybridMultilevel"/>
    <w:tmpl w:val="7476779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370005">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15:restartNumberingAfterBreak="0">
    <w:nsid w:val="5663557B"/>
    <w:multiLevelType w:val="hybridMultilevel"/>
    <w:tmpl w:val="BCA47D16"/>
    <w:lvl w:ilvl="0" w:tplc="0409000D">
      <w:start w:val="1"/>
      <w:numFmt w:val="bullet"/>
      <w:lvlText w:val=""/>
      <w:lvlJc w:val="left"/>
      <w:pPr>
        <w:ind w:left="720" w:hanging="360"/>
      </w:pPr>
      <w:rPr>
        <w:rFonts w:ascii="Wingdings" w:hAnsi="Wingdings"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 w15:restartNumberingAfterBreak="0">
    <w:nsid w:val="5A50790C"/>
    <w:multiLevelType w:val="hybridMultilevel"/>
    <w:tmpl w:val="30AEE604"/>
    <w:lvl w:ilvl="0" w:tplc="0409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15:restartNumberingAfterBreak="0">
    <w:nsid w:val="5BCC7C89"/>
    <w:multiLevelType w:val="hybridMultilevel"/>
    <w:tmpl w:val="4308D75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67B268D6"/>
    <w:multiLevelType w:val="hybridMultilevel"/>
    <w:tmpl w:val="72D6D710"/>
    <w:lvl w:ilvl="0" w:tplc="602E48D0">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9C22557E" w:tentative="1">
      <w:start w:val="1"/>
      <w:numFmt w:val="decimal"/>
      <w:lvlText w:val="%3."/>
      <w:lvlJc w:val="left"/>
      <w:pPr>
        <w:tabs>
          <w:tab w:val="num" w:pos="2160"/>
        </w:tabs>
        <w:ind w:left="2160" w:hanging="360"/>
      </w:pPr>
    </w:lvl>
    <w:lvl w:ilvl="3" w:tplc="23BC5C8A" w:tentative="1">
      <w:start w:val="1"/>
      <w:numFmt w:val="decimal"/>
      <w:lvlText w:val="%4."/>
      <w:lvlJc w:val="left"/>
      <w:pPr>
        <w:tabs>
          <w:tab w:val="num" w:pos="2880"/>
        </w:tabs>
        <w:ind w:left="2880" w:hanging="360"/>
      </w:pPr>
    </w:lvl>
    <w:lvl w:ilvl="4" w:tplc="A9C46552" w:tentative="1">
      <w:start w:val="1"/>
      <w:numFmt w:val="decimal"/>
      <w:lvlText w:val="%5."/>
      <w:lvlJc w:val="left"/>
      <w:pPr>
        <w:tabs>
          <w:tab w:val="num" w:pos="3600"/>
        </w:tabs>
        <w:ind w:left="3600" w:hanging="360"/>
      </w:pPr>
    </w:lvl>
    <w:lvl w:ilvl="5" w:tplc="77C8BCEE" w:tentative="1">
      <w:start w:val="1"/>
      <w:numFmt w:val="decimal"/>
      <w:lvlText w:val="%6."/>
      <w:lvlJc w:val="left"/>
      <w:pPr>
        <w:tabs>
          <w:tab w:val="num" w:pos="4320"/>
        </w:tabs>
        <w:ind w:left="4320" w:hanging="360"/>
      </w:pPr>
    </w:lvl>
    <w:lvl w:ilvl="6" w:tplc="9AAC2380" w:tentative="1">
      <w:start w:val="1"/>
      <w:numFmt w:val="decimal"/>
      <w:lvlText w:val="%7."/>
      <w:lvlJc w:val="left"/>
      <w:pPr>
        <w:tabs>
          <w:tab w:val="num" w:pos="5040"/>
        </w:tabs>
        <w:ind w:left="5040" w:hanging="360"/>
      </w:pPr>
    </w:lvl>
    <w:lvl w:ilvl="7" w:tplc="37F2C63E" w:tentative="1">
      <w:start w:val="1"/>
      <w:numFmt w:val="decimal"/>
      <w:lvlText w:val="%8."/>
      <w:lvlJc w:val="left"/>
      <w:pPr>
        <w:tabs>
          <w:tab w:val="num" w:pos="5760"/>
        </w:tabs>
        <w:ind w:left="5760" w:hanging="360"/>
      </w:pPr>
    </w:lvl>
    <w:lvl w:ilvl="8" w:tplc="F4D658CE" w:tentative="1">
      <w:start w:val="1"/>
      <w:numFmt w:val="decimal"/>
      <w:lvlText w:val="%9."/>
      <w:lvlJc w:val="left"/>
      <w:pPr>
        <w:tabs>
          <w:tab w:val="num" w:pos="6480"/>
        </w:tabs>
        <w:ind w:left="6480" w:hanging="360"/>
      </w:pPr>
    </w:lvl>
  </w:abstractNum>
  <w:abstractNum w:abstractNumId="20" w15:restartNumberingAfterBreak="0">
    <w:nsid w:val="69C45E8B"/>
    <w:multiLevelType w:val="hybridMultilevel"/>
    <w:tmpl w:val="EB92D874"/>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1" w15:restartNumberingAfterBreak="0">
    <w:nsid w:val="6C461365"/>
    <w:multiLevelType w:val="hybridMultilevel"/>
    <w:tmpl w:val="7708E3EC"/>
    <w:lvl w:ilvl="0" w:tplc="04090009">
      <w:start w:val="1"/>
      <w:numFmt w:val="bullet"/>
      <w:lvlText w:val=""/>
      <w:lvlJc w:val="left"/>
      <w:pPr>
        <w:ind w:left="2484" w:hanging="360"/>
      </w:pPr>
      <w:rPr>
        <w:rFonts w:ascii="Wingdings" w:hAnsi="Wingdings" w:hint="default"/>
      </w:rPr>
    </w:lvl>
    <w:lvl w:ilvl="1" w:tplc="04370003" w:tentative="1">
      <w:start w:val="1"/>
      <w:numFmt w:val="bullet"/>
      <w:lvlText w:val="o"/>
      <w:lvlJc w:val="left"/>
      <w:pPr>
        <w:ind w:left="3204" w:hanging="360"/>
      </w:pPr>
      <w:rPr>
        <w:rFonts w:ascii="Courier New" w:hAnsi="Courier New" w:cs="Courier New" w:hint="default"/>
      </w:rPr>
    </w:lvl>
    <w:lvl w:ilvl="2" w:tplc="04370005" w:tentative="1">
      <w:start w:val="1"/>
      <w:numFmt w:val="bullet"/>
      <w:lvlText w:val=""/>
      <w:lvlJc w:val="left"/>
      <w:pPr>
        <w:ind w:left="3924" w:hanging="360"/>
      </w:pPr>
      <w:rPr>
        <w:rFonts w:ascii="Wingdings" w:hAnsi="Wingdings" w:hint="default"/>
      </w:rPr>
    </w:lvl>
    <w:lvl w:ilvl="3" w:tplc="04370001" w:tentative="1">
      <w:start w:val="1"/>
      <w:numFmt w:val="bullet"/>
      <w:lvlText w:val=""/>
      <w:lvlJc w:val="left"/>
      <w:pPr>
        <w:ind w:left="4644" w:hanging="360"/>
      </w:pPr>
      <w:rPr>
        <w:rFonts w:ascii="Symbol" w:hAnsi="Symbol" w:hint="default"/>
      </w:rPr>
    </w:lvl>
    <w:lvl w:ilvl="4" w:tplc="04370003" w:tentative="1">
      <w:start w:val="1"/>
      <w:numFmt w:val="bullet"/>
      <w:lvlText w:val="o"/>
      <w:lvlJc w:val="left"/>
      <w:pPr>
        <w:ind w:left="5364" w:hanging="360"/>
      </w:pPr>
      <w:rPr>
        <w:rFonts w:ascii="Courier New" w:hAnsi="Courier New" w:cs="Courier New" w:hint="default"/>
      </w:rPr>
    </w:lvl>
    <w:lvl w:ilvl="5" w:tplc="04370005" w:tentative="1">
      <w:start w:val="1"/>
      <w:numFmt w:val="bullet"/>
      <w:lvlText w:val=""/>
      <w:lvlJc w:val="left"/>
      <w:pPr>
        <w:ind w:left="6084" w:hanging="360"/>
      </w:pPr>
      <w:rPr>
        <w:rFonts w:ascii="Wingdings" w:hAnsi="Wingdings" w:hint="default"/>
      </w:rPr>
    </w:lvl>
    <w:lvl w:ilvl="6" w:tplc="04370001" w:tentative="1">
      <w:start w:val="1"/>
      <w:numFmt w:val="bullet"/>
      <w:lvlText w:val=""/>
      <w:lvlJc w:val="left"/>
      <w:pPr>
        <w:ind w:left="6804" w:hanging="360"/>
      </w:pPr>
      <w:rPr>
        <w:rFonts w:ascii="Symbol" w:hAnsi="Symbol" w:hint="default"/>
      </w:rPr>
    </w:lvl>
    <w:lvl w:ilvl="7" w:tplc="04370003" w:tentative="1">
      <w:start w:val="1"/>
      <w:numFmt w:val="bullet"/>
      <w:lvlText w:val="o"/>
      <w:lvlJc w:val="left"/>
      <w:pPr>
        <w:ind w:left="7524" w:hanging="360"/>
      </w:pPr>
      <w:rPr>
        <w:rFonts w:ascii="Courier New" w:hAnsi="Courier New" w:cs="Courier New" w:hint="default"/>
      </w:rPr>
    </w:lvl>
    <w:lvl w:ilvl="8" w:tplc="04370005" w:tentative="1">
      <w:start w:val="1"/>
      <w:numFmt w:val="bullet"/>
      <w:lvlText w:val=""/>
      <w:lvlJc w:val="left"/>
      <w:pPr>
        <w:ind w:left="8244" w:hanging="360"/>
      </w:pPr>
      <w:rPr>
        <w:rFonts w:ascii="Wingdings" w:hAnsi="Wingdings" w:hint="default"/>
      </w:rPr>
    </w:lvl>
  </w:abstractNum>
  <w:abstractNum w:abstractNumId="22" w15:restartNumberingAfterBreak="0">
    <w:nsid w:val="6D7C70AC"/>
    <w:multiLevelType w:val="hybridMultilevel"/>
    <w:tmpl w:val="7130D7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CA3C0C"/>
    <w:multiLevelType w:val="multilevel"/>
    <w:tmpl w:val="9F1C639E"/>
    <w:lvl w:ilvl="0">
      <w:start w:val="1"/>
      <w:numFmt w:val="bullet"/>
      <w:lvlText w:val=""/>
      <w:lvlJc w:val="left"/>
      <w:pPr>
        <w:ind w:left="1776" w:hanging="360"/>
      </w:pPr>
      <w:rPr>
        <w:rFonts w:ascii="Wingdings" w:hAnsi="Wingding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4" w15:restartNumberingAfterBreak="0">
    <w:nsid w:val="71546AE7"/>
    <w:multiLevelType w:val="hybridMultilevel"/>
    <w:tmpl w:val="1018A63C"/>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760E21"/>
    <w:multiLevelType w:val="hybridMultilevel"/>
    <w:tmpl w:val="7CAA14D4"/>
    <w:lvl w:ilvl="0" w:tplc="0409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6" w15:restartNumberingAfterBreak="0">
    <w:nsid w:val="75977DB0"/>
    <w:multiLevelType w:val="hybridMultilevel"/>
    <w:tmpl w:val="00BA3D64"/>
    <w:lvl w:ilvl="0" w:tplc="04090009">
      <w:start w:val="1"/>
      <w:numFmt w:val="bullet"/>
      <w:lvlText w:val=""/>
      <w:lvlJc w:val="left"/>
      <w:pPr>
        <w:ind w:left="720" w:hanging="360"/>
      </w:pPr>
      <w:rPr>
        <w:rFonts w:ascii="Wingdings" w:hAnsi="Wingdings"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2"/>
  </w:num>
  <w:num w:numId="6">
    <w:abstractNumId w:val="12"/>
  </w:num>
  <w:num w:numId="7">
    <w:abstractNumId w:val="24"/>
  </w:num>
  <w:num w:numId="8">
    <w:abstractNumId w:val="25"/>
  </w:num>
  <w:num w:numId="9">
    <w:abstractNumId w:val="20"/>
  </w:num>
  <w:num w:numId="10">
    <w:abstractNumId w:val="23"/>
  </w:num>
  <w:num w:numId="11">
    <w:abstractNumId w:val="15"/>
  </w:num>
  <w:num w:numId="12">
    <w:abstractNumId w:val="11"/>
  </w:num>
  <w:num w:numId="13">
    <w:abstractNumId w:val="19"/>
  </w:num>
  <w:num w:numId="14">
    <w:abstractNumId w:val="7"/>
  </w:num>
  <w:num w:numId="15">
    <w:abstractNumId w:val="3"/>
  </w:num>
  <w:num w:numId="16">
    <w:abstractNumId w:val="8"/>
  </w:num>
  <w:num w:numId="17">
    <w:abstractNumId w:val="16"/>
  </w:num>
  <w:num w:numId="18">
    <w:abstractNumId w:val="6"/>
  </w:num>
  <w:num w:numId="19">
    <w:abstractNumId w:val="26"/>
  </w:num>
  <w:num w:numId="20">
    <w:abstractNumId w:val="13"/>
  </w:num>
  <w:num w:numId="21">
    <w:abstractNumId w:val="10"/>
  </w:num>
  <w:num w:numId="22">
    <w:abstractNumId w:val="14"/>
  </w:num>
  <w:num w:numId="23">
    <w:abstractNumId w:val="9"/>
  </w:num>
  <w:num w:numId="24">
    <w:abstractNumId w:val="2"/>
  </w:num>
  <w:num w:numId="25">
    <w:abstractNumId w:val="21"/>
  </w:num>
  <w:num w:numId="26">
    <w:abstractNumId w:val="18"/>
  </w:num>
  <w:num w:numId="27">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FA4"/>
    <w:rsid w:val="00071CB1"/>
    <w:rsid w:val="00073A58"/>
    <w:rsid w:val="000D601C"/>
    <w:rsid w:val="000E4611"/>
    <w:rsid w:val="0019102C"/>
    <w:rsid w:val="001D5DF3"/>
    <w:rsid w:val="001E6689"/>
    <w:rsid w:val="001F2187"/>
    <w:rsid w:val="00213F19"/>
    <w:rsid w:val="00224E78"/>
    <w:rsid w:val="00281099"/>
    <w:rsid w:val="00285F4B"/>
    <w:rsid w:val="002B06AF"/>
    <w:rsid w:val="002C6FA4"/>
    <w:rsid w:val="002E55B6"/>
    <w:rsid w:val="003A0078"/>
    <w:rsid w:val="003A3CA9"/>
    <w:rsid w:val="003C2002"/>
    <w:rsid w:val="003F58FA"/>
    <w:rsid w:val="00444014"/>
    <w:rsid w:val="00462922"/>
    <w:rsid w:val="004A4ED4"/>
    <w:rsid w:val="004B7D07"/>
    <w:rsid w:val="004F3B2C"/>
    <w:rsid w:val="004F5275"/>
    <w:rsid w:val="0051434A"/>
    <w:rsid w:val="00520171"/>
    <w:rsid w:val="005277EF"/>
    <w:rsid w:val="00543D5F"/>
    <w:rsid w:val="00555C16"/>
    <w:rsid w:val="00562A5C"/>
    <w:rsid w:val="00583549"/>
    <w:rsid w:val="005A0217"/>
    <w:rsid w:val="005A4F02"/>
    <w:rsid w:val="005D740B"/>
    <w:rsid w:val="005E74E9"/>
    <w:rsid w:val="00626293"/>
    <w:rsid w:val="00661C89"/>
    <w:rsid w:val="006E214E"/>
    <w:rsid w:val="00746F41"/>
    <w:rsid w:val="007747D3"/>
    <w:rsid w:val="007A676A"/>
    <w:rsid w:val="007D7736"/>
    <w:rsid w:val="007E3F42"/>
    <w:rsid w:val="008508C6"/>
    <w:rsid w:val="00866469"/>
    <w:rsid w:val="00886FA1"/>
    <w:rsid w:val="008D100C"/>
    <w:rsid w:val="008D1914"/>
    <w:rsid w:val="008E350E"/>
    <w:rsid w:val="008F6A18"/>
    <w:rsid w:val="00947395"/>
    <w:rsid w:val="00964DC5"/>
    <w:rsid w:val="00966E78"/>
    <w:rsid w:val="009A467C"/>
    <w:rsid w:val="009B02E7"/>
    <w:rsid w:val="00A02161"/>
    <w:rsid w:val="00A30D97"/>
    <w:rsid w:val="00A61B02"/>
    <w:rsid w:val="00A64F2D"/>
    <w:rsid w:val="00A659DB"/>
    <w:rsid w:val="00A87073"/>
    <w:rsid w:val="00A92A75"/>
    <w:rsid w:val="00AA491D"/>
    <w:rsid w:val="00AC4D41"/>
    <w:rsid w:val="00B11362"/>
    <w:rsid w:val="00B1257F"/>
    <w:rsid w:val="00B23E09"/>
    <w:rsid w:val="00B53265"/>
    <w:rsid w:val="00B807A3"/>
    <w:rsid w:val="00BA0710"/>
    <w:rsid w:val="00C238AD"/>
    <w:rsid w:val="00C81319"/>
    <w:rsid w:val="00CB388A"/>
    <w:rsid w:val="00D95D03"/>
    <w:rsid w:val="00DB7BCF"/>
    <w:rsid w:val="00E13967"/>
    <w:rsid w:val="00E60D30"/>
    <w:rsid w:val="00E63D7E"/>
    <w:rsid w:val="00E71DE1"/>
    <w:rsid w:val="00E74B9E"/>
    <w:rsid w:val="00E76924"/>
    <w:rsid w:val="00E8221B"/>
    <w:rsid w:val="00E9037B"/>
    <w:rsid w:val="00ED1527"/>
    <w:rsid w:val="00F316FA"/>
    <w:rsid w:val="00F34F54"/>
    <w:rsid w:val="00F470E1"/>
    <w:rsid w:val="00F74CDB"/>
    <w:rsid w:val="00F80832"/>
    <w:rsid w:val="00FD100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B777F"/>
  <w15:chartTrackingRefBased/>
  <w15:docId w15:val="{6347B5F5-891F-48E3-8D4E-99D3339A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B7D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4F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293"/>
    <w:pPr>
      <w:ind w:left="720"/>
      <w:contextualSpacing/>
    </w:pPr>
  </w:style>
  <w:style w:type="character" w:customStyle="1" w:styleId="Heading2Char">
    <w:name w:val="Heading 2 Char"/>
    <w:basedOn w:val="DefaultParagraphFont"/>
    <w:link w:val="Heading2"/>
    <w:uiPriority w:val="9"/>
    <w:rsid w:val="00F34F5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B7D0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A4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F02"/>
    <w:rPr>
      <w:rFonts w:ascii="Segoe UI" w:hAnsi="Segoe UI" w:cs="Segoe UI"/>
      <w:sz w:val="18"/>
      <w:szCs w:val="18"/>
    </w:rPr>
  </w:style>
  <w:style w:type="paragraph" w:styleId="Header">
    <w:name w:val="header"/>
    <w:basedOn w:val="Normal"/>
    <w:link w:val="HeaderChar"/>
    <w:uiPriority w:val="99"/>
    <w:unhideWhenUsed/>
    <w:rsid w:val="005A4F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F02"/>
  </w:style>
  <w:style w:type="paragraph" w:styleId="Footer">
    <w:name w:val="footer"/>
    <w:basedOn w:val="Normal"/>
    <w:link w:val="FooterChar"/>
    <w:uiPriority w:val="99"/>
    <w:unhideWhenUsed/>
    <w:rsid w:val="005A4F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F02"/>
  </w:style>
  <w:style w:type="paragraph" w:styleId="NormalWeb">
    <w:name w:val="Normal (Web)"/>
    <w:basedOn w:val="Normal"/>
    <w:uiPriority w:val="99"/>
    <w:semiHidden/>
    <w:unhideWhenUsed/>
    <w:rsid w:val="005D740B"/>
    <w:pPr>
      <w:spacing w:before="100" w:beforeAutospacing="1" w:after="100" w:afterAutospacing="1" w:line="240" w:lineRule="auto"/>
    </w:pPr>
    <w:rPr>
      <w:rFonts w:ascii="Times New Roman" w:eastAsia="Times New Roman" w:hAnsi="Times New Roman" w:cs="Times New Roman"/>
      <w:sz w:val="24"/>
      <w:szCs w:val="24"/>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6708">
      <w:bodyDiv w:val="1"/>
      <w:marLeft w:val="0"/>
      <w:marRight w:val="0"/>
      <w:marTop w:val="0"/>
      <w:marBottom w:val="0"/>
      <w:divBdr>
        <w:top w:val="none" w:sz="0" w:space="0" w:color="auto"/>
        <w:left w:val="none" w:sz="0" w:space="0" w:color="auto"/>
        <w:bottom w:val="none" w:sz="0" w:space="0" w:color="auto"/>
        <w:right w:val="none" w:sz="0" w:space="0" w:color="auto"/>
      </w:divBdr>
    </w:div>
    <w:div w:id="165097168">
      <w:bodyDiv w:val="1"/>
      <w:marLeft w:val="0"/>
      <w:marRight w:val="0"/>
      <w:marTop w:val="0"/>
      <w:marBottom w:val="0"/>
      <w:divBdr>
        <w:top w:val="none" w:sz="0" w:space="0" w:color="auto"/>
        <w:left w:val="none" w:sz="0" w:space="0" w:color="auto"/>
        <w:bottom w:val="none" w:sz="0" w:space="0" w:color="auto"/>
        <w:right w:val="none" w:sz="0" w:space="0" w:color="auto"/>
      </w:divBdr>
    </w:div>
    <w:div w:id="245118118">
      <w:bodyDiv w:val="1"/>
      <w:marLeft w:val="0"/>
      <w:marRight w:val="0"/>
      <w:marTop w:val="0"/>
      <w:marBottom w:val="0"/>
      <w:divBdr>
        <w:top w:val="none" w:sz="0" w:space="0" w:color="auto"/>
        <w:left w:val="none" w:sz="0" w:space="0" w:color="auto"/>
        <w:bottom w:val="none" w:sz="0" w:space="0" w:color="auto"/>
        <w:right w:val="none" w:sz="0" w:space="0" w:color="auto"/>
      </w:divBdr>
    </w:div>
    <w:div w:id="1154759578">
      <w:bodyDiv w:val="1"/>
      <w:marLeft w:val="0"/>
      <w:marRight w:val="0"/>
      <w:marTop w:val="0"/>
      <w:marBottom w:val="0"/>
      <w:divBdr>
        <w:top w:val="none" w:sz="0" w:space="0" w:color="auto"/>
        <w:left w:val="none" w:sz="0" w:space="0" w:color="auto"/>
        <w:bottom w:val="none" w:sz="0" w:space="0" w:color="auto"/>
        <w:right w:val="none" w:sz="0" w:space="0" w:color="auto"/>
      </w:divBdr>
    </w:div>
    <w:div w:id="1602029356">
      <w:bodyDiv w:val="1"/>
      <w:marLeft w:val="0"/>
      <w:marRight w:val="0"/>
      <w:marTop w:val="0"/>
      <w:marBottom w:val="0"/>
      <w:divBdr>
        <w:top w:val="none" w:sz="0" w:space="0" w:color="auto"/>
        <w:left w:val="none" w:sz="0" w:space="0" w:color="auto"/>
        <w:bottom w:val="none" w:sz="0" w:space="0" w:color="auto"/>
        <w:right w:val="none" w:sz="0" w:space="0" w:color="auto"/>
      </w:divBdr>
    </w:div>
    <w:div w:id="1684283407">
      <w:bodyDiv w:val="1"/>
      <w:marLeft w:val="0"/>
      <w:marRight w:val="0"/>
      <w:marTop w:val="0"/>
      <w:marBottom w:val="0"/>
      <w:divBdr>
        <w:top w:val="none" w:sz="0" w:space="0" w:color="auto"/>
        <w:left w:val="none" w:sz="0" w:space="0" w:color="auto"/>
        <w:bottom w:val="none" w:sz="0" w:space="0" w:color="auto"/>
        <w:right w:val="none" w:sz="0" w:space="0" w:color="auto"/>
      </w:divBdr>
    </w:div>
    <w:div w:id="1809393789">
      <w:bodyDiv w:val="1"/>
      <w:marLeft w:val="0"/>
      <w:marRight w:val="0"/>
      <w:marTop w:val="0"/>
      <w:marBottom w:val="0"/>
      <w:divBdr>
        <w:top w:val="none" w:sz="0" w:space="0" w:color="auto"/>
        <w:left w:val="none" w:sz="0" w:space="0" w:color="auto"/>
        <w:bottom w:val="none" w:sz="0" w:space="0" w:color="auto"/>
        <w:right w:val="none" w:sz="0" w:space="0" w:color="auto"/>
      </w:divBdr>
      <w:divsChild>
        <w:div w:id="1904101032">
          <w:marLeft w:val="1440"/>
          <w:marRight w:val="0"/>
          <w:marTop w:val="0"/>
          <w:marBottom w:val="0"/>
          <w:divBdr>
            <w:top w:val="none" w:sz="0" w:space="0" w:color="auto"/>
            <w:left w:val="none" w:sz="0" w:space="0" w:color="auto"/>
            <w:bottom w:val="none" w:sz="0" w:space="0" w:color="auto"/>
            <w:right w:val="none" w:sz="0" w:space="0" w:color="auto"/>
          </w:divBdr>
        </w:div>
        <w:div w:id="1801848091">
          <w:marLeft w:val="1440"/>
          <w:marRight w:val="0"/>
          <w:marTop w:val="0"/>
          <w:marBottom w:val="0"/>
          <w:divBdr>
            <w:top w:val="none" w:sz="0" w:space="0" w:color="auto"/>
            <w:left w:val="none" w:sz="0" w:space="0" w:color="auto"/>
            <w:bottom w:val="none" w:sz="0" w:space="0" w:color="auto"/>
            <w:right w:val="none" w:sz="0" w:space="0" w:color="auto"/>
          </w:divBdr>
        </w:div>
        <w:div w:id="674111261">
          <w:marLeft w:val="1440"/>
          <w:marRight w:val="0"/>
          <w:marTop w:val="0"/>
          <w:marBottom w:val="0"/>
          <w:divBdr>
            <w:top w:val="none" w:sz="0" w:space="0" w:color="auto"/>
            <w:left w:val="none" w:sz="0" w:space="0" w:color="auto"/>
            <w:bottom w:val="none" w:sz="0" w:space="0" w:color="auto"/>
            <w:right w:val="none" w:sz="0" w:space="0" w:color="auto"/>
          </w:divBdr>
        </w:div>
        <w:div w:id="966663654">
          <w:marLeft w:val="1440"/>
          <w:marRight w:val="0"/>
          <w:marTop w:val="0"/>
          <w:marBottom w:val="0"/>
          <w:divBdr>
            <w:top w:val="none" w:sz="0" w:space="0" w:color="auto"/>
            <w:left w:val="none" w:sz="0" w:space="0" w:color="auto"/>
            <w:bottom w:val="none" w:sz="0" w:space="0" w:color="auto"/>
            <w:right w:val="none" w:sz="0" w:space="0" w:color="auto"/>
          </w:divBdr>
        </w:div>
        <w:div w:id="205797109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1FE03-9213-480F-9D68-A391EA350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14</Pages>
  <Words>4428</Words>
  <Characters>25240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Sophio Papunashvili</dc:creator>
  <cp:keywords/>
  <dc:description/>
  <cp:lastModifiedBy>admin</cp:lastModifiedBy>
  <cp:revision>19</cp:revision>
  <cp:lastPrinted>2020-04-01T12:17:00Z</cp:lastPrinted>
  <dcterms:created xsi:type="dcterms:W3CDTF">2020-03-31T20:33:00Z</dcterms:created>
  <dcterms:modified xsi:type="dcterms:W3CDTF">2020-04-06T20:59:00Z</dcterms:modified>
</cp:coreProperties>
</file>